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color w:val="cc0000"/>
          <w:sz w:val="48"/>
          <w:szCs w:val="48"/>
        </w:rPr>
      </w:pPr>
      <w:r w:rsidDel="00000000" w:rsidR="00000000" w:rsidRPr="00000000">
        <w:rPr>
          <w:color w:val="cc0000"/>
          <w:sz w:val="48"/>
          <w:szCs w:val="48"/>
          <w:rtl w:val="0"/>
        </w:rPr>
        <w:t xml:space="preserve">Avian</w:t>
      </w:r>
    </w:p>
    <w:p w:rsidR="00000000" w:rsidDel="00000000" w:rsidP="00000000" w:rsidRDefault="00000000" w:rsidRPr="00000000" w14:paraId="00000001">
      <w:pPr>
        <w:contextualSpacing w:val="0"/>
        <w:rPr>
          <w:sz w:val="20"/>
          <w:szCs w:val="20"/>
        </w:rPr>
      </w:pPr>
      <w:r w:rsidDel="00000000" w:rsidR="00000000" w:rsidRPr="00000000">
        <w:rPr>
          <w:rtl w:val="0"/>
        </w:rPr>
      </w:r>
    </w:p>
    <w:tbl>
      <w:tblPr>
        <w:tblStyle w:val="Table1"/>
        <w:tblW w:w="4320.0" w:type="dxa"/>
        <w:jc w:val="left"/>
        <w:tblInd w:w="100.0" w:type="pct"/>
        <w:tblLayout w:type="fixed"/>
        <w:tblLook w:val="0600"/>
      </w:tblPr>
      <w:tblGrid>
        <w:gridCol w:w="2160"/>
        <w:gridCol w:w="2160"/>
        <w:tblGridChange w:id="0">
          <w:tblGrid>
            <w:gridCol w:w="2160"/>
            <w:gridCol w:w="2160"/>
          </w:tblGrid>
        </w:tblGridChange>
      </w:tblGrid>
      <w:tr>
        <w:tc>
          <w:tcPr>
            <w:shd w:fill="00c000" w:val="clear"/>
            <w:tcMar>
              <w:top w:w="100.0" w:type="dxa"/>
              <w:left w:w="100.0" w:type="dxa"/>
              <w:bottom w:w="100.0" w:type="dxa"/>
              <w:right w:w="100.0" w:type="dxa"/>
            </w:tcMar>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color w:val="ffffff"/>
                <w:sz w:val="24"/>
                <w:szCs w:val="24"/>
              </w:rPr>
            </w:pPr>
            <w:r w:rsidDel="00000000" w:rsidR="00000000" w:rsidRPr="00000000">
              <w:rPr>
                <w:b w:val="1"/>
                <w:color w:val="ffffff"/>
                <w:sz w:val="24"/>
                <w:szCs w:val="24"/>
                <w:rtl w:val="0"/>
              </w:rPr>
              <w:t xml:space="preserve">+2</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color w:val="ffffff"/>
                <w:sz w:val="16"/>
                <w:szCs w:val="16"/>
              </w:rPr>
            </w:pPr>
            <w:r w:rsidDel="00000000" w:rsidR="00000000" w:rsidRPr="00000000">
              <w:rPr>
                <w:b w:val="1"/>
                <w:color w:val="ffffff"/>
                <w:sz w:val="16"/>
                <w:szCs w:val="16"/>
                <w:rtl w:val="0"/>
              </w:rPr>
              <w:t xml:space="preserve">DEX</w:t>
            </w:r>
          </w:p>
        </w:tc>
        <w:tc>
          <w:tcPr>
            <w:shd w:fill="000000" w:val="clear"/>
            <w:tcMar>
              <w:top w:w="100.0" w:type="dxa"/>
              <w:left w:w="100.0" w:type="dxa"/>
              <w:bottom w:w="100.0" w:type="dxa"/>
              <w:right w:w="100.0" w:type="dxa"/>
            </w:tcMar>
            <w:vAlign w:val="center"/>
          </w:tcPr>
          <w:p w:rsidR="00000000" w:rsidDel="00000000" w:rsidP="00000000" w:rsidRDefault="00000000" w:rsidRPr="00000000" w14:paraId="00000004">
            <w:pPr>
              <w:contextualSpacing w:val="0"/>
              <w:jc w:val="center"/>
              <w:rPr>
                <w:b w:val="1"/>
                <w:color w:val="ffffff"/>
                <w:sz w:val="16"/>
                <w:szCs w:val="16"/>
              </w:rPr>
            </w:pPr>
            <w:r w:rsidDel="00000000" w:rsidR="00000000" w:rsidRPr="00000000">
              <w:rPr>
                <w:b w:val="1"/>
                <w:color w:val="ffffff"/>
                <w:sz w:val="16"/>
                <w:szCs w:val="16"/>
                <w:rtl w:val="0"/>
              </w:rPr>
              <w:t xml:space="preserve">Size varies</w:t>
            </w:r>
          </w:p>
          <w:p w:rsidR="00000000" w:rsidDel="00000000" w:rsidP="00000000" w:rsidRDefault="00000000" w:rsidRPr="00000000" w14:paraId="00000005">
            <w:pPr>
              <w:contextualSpacing w:val="0"/>
              <w:jc w:val="center"/>
              <w:rPr>
                <w:b w:val="1"/>
                <w:color w:val="ffffff"/>
                <w:sz w:val="16"/>
                <w:szCs w:val="16"/>
              </w:rPr>
            </w:pPr>
            <w:r w:rsidDel="00000000" w:rsidR="00000000" w:rsidRPr="00000000">
              <w:rPr>
                <w:b w:val="1"/>
                <w:color w:val="ffffff"/>
                <w:sz w:val="16"/>
                <w:szCs w:val="16"/>
                <w:rtl w:val="0"/>
              </w:rPr>
              <w:t xml:space="preserve">[Magical beast] type </w:t>
            </w:r>
          </w:p>
        </w:tc>
      </w:tr>
      <w:tr>
        <w:trPr>
          <w:trHeight w:val="400" w:hRule="atLeast"/>
        </w:trPr>
        <w:tc>
          <w:tcPr>
            <w:gridSpan w:val="2"/>
            <w:shd w:fill="202020"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color w:val="ffffff"/>
                <w:sz w:val="16"/>
                <w:szCs w:val="16"/>
              </w:rPr>
            </w:pPr>
            <w:r w:rsidDel="00000000" w:rsidR="00000000" w:rsidRPr="00000000">
              <w:rPr>
                <w:b w:val="1"/>
                <w:color w:val="ffffff"/>
                <w:sz w:val="16"/>
                <w:szCs w:val="16"/>
                <w:rtl w:val="0"/>
              </w:rPr>
              <w:t xml:space="preserve">[Darkvision]</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color w:val="ffffff"/>
                <w:sz w:val="16"/>
                <w:szCs w:val="16"/>
              </w:rPr>
            </w:pPr>
            <w:r w:rsidDel="00000000" w:rsidR="00000000" w:rsidRPr="00000000">
              <w:rPr>
                <w:b w:val="1"/>
                <w:color w:val="ffffff"/>
                <w:sz w:val="16"/>
                <w:szCs w:val="16"/>
                <w:rtl w:val="0"/>
              </w:rPr>
              <w:t xml:space="preserve">[Ghostwise sight] 45 feet</w:t>
            </w:r>
          </w:p>
        </w:tc>
      </w:tr>
      <w:tr>
        <w:tc>
          <w:tcPr>
            <w:shd w:fill="434343"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color w:val="ffffff"/>
                <w:sz w:val="16"/>
                <w:szCs w:val="16"/>
              </w:rPr>
            </w:pPr>
            <w:r w:rsidDel="00000000" w:rsidR="00000000" w:rsidRPr="00000000">
              <w:rPr>
                <w:b w:val="1"/>
                <w:color w:val="ffffff"/>
                <w:sz w:val="16"/>
                <w:szCs w:val="16"/>
                <w:rtl w:val="0"/>
              </w:rPr>
              <w:t xml:space="preserve">BONUS FEATS</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color w:val="ffffff"/>
                <w:sz w:val="16"/>
                <w:szCs w:val="16"/>
              </w:rPr>
            </w:pPr>
            <w:r w:rsidDel="00000000" w:rsidR="00000000" w:rsidRPr="00000000">
              <w:rPr>
                <w:b w:val="1"/>
                <w:color w:val="ffffff"/>
                <w:sz w:val="16"/>
                <w:szCs w:val="16"/>
                <w:rtl w:val="0"/>
              </w:rPr>
              <w:t xml:space="preserve">(choose one)</w:t>
            </w:r>
          </w:p>
        </w:tc>
        <w:tc>
          <w:tcPr>
            <w:shd w:fill="434343" w:val="clear"/>
            <w:tcMar>
              <w:top w:w="100.0" w:type="dxa"/>
              <w:left w:w="100.0" w:type="dxa"/>
              <w:bottom w:w="100.0" w:type="dxa"/>
              <w:right w:w="100.0" w:type="dxa"/>
            </w:tcMar>
            <w:vAlign w:val="center"/>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color w:val="ffffff"/>
                <w:sz w:val="16"/>
                <w:szCs w:val="16"/>
              </w:rPr>
            </w:pPr>
            <w:r w:rsidDel="00000000" w:rsidR="00000000" w:rsidRPr="00000000">
              <w:rPr>
                <w:b w:val="1"/>
                <w:color w:val="ffffff"/>
                <w:sz w:val="16"/>
                <w:szCs w:val="16"/>
                <w:rtl w:val="0"/>
              </w:rPr>
              <w:t xml:space="preserve">Exit Stage Left</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color w:val="ffffff"/>
                <w:sz w:val="16"/>
                <w:szCs w:val="16"/>
              </w:rPr>
            </w:pPr>
            <w:r w:rsidDel="00000000" w:rsidR="00000000" w:rsidRPr="00000000">
              <w:rPr>
                <w:b w:val="1"/>
                <w:color w:val="ffffff"/>
                <w:sz w:val="16"/>
                <w:szCs w:val="16"/>
                <w:rtl w:val="0"/>
              </w:rPr>
              <w:t xml:space="preserve">Recon</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color w:val="ffffff"/>
                <w:sz w:val="16"/>
                <w:szCs w:val="16"/>
              </w:rPr>
            </w:pPr>
            <w:r w:rsidDel="00000000" w:rsidR="00000000" w:rsidRPr="00000000">
              <w:rPr>
                <w:b w:val="1"/>
                <w:color w:val="ffffff"/>
                <w:sz w:val="16"/>
                <w:szCs w:val="16"/>
                <w:rtl w:val="0"/>
              </w:rPr>
              <w:t xml:space="preserve">Breakneck Pace</w:t>
            </w:r>
          </w:p>
        </w:tc>
      </w:tr>
    </w:tbl>
    <w:p w:rsidR="00000000" w:rsidDel="00000000" w:rsidP="00000000" w:rsidRDefault="00000000" w:rsidRPr="00000000" w14:paraId="0000000E">
      <w:pPr>
        <w:contextualSpacing w:val="0"/>
        <w:rPr>
          <w:sz w:val="20"/>
          <w:szCs w:val="20"/>
        </w:rPr>
      </w:pPr>
      <w:r w:rsidDel="00000000" w:rsidR="00000000" w:rsidRPr="00000000">
        <w:rPr>
          <w:rtl w:val="0"/>
        </w:rPr>
      </w:r>
    </w:p>
    <w:tbl>
      <w:tblPr>
        <w:tblStyle w:val="Table2"/>
        <w:tblW w:w="4320.0" w:type="dxa"/>
        <w:jc w:val="left"/>
        <w:tblInd w:w="100.0" w:type="pct"/>
        <w:tblBorders>
          <w:top w:color="434343" w:space="0" w:sz="8" w:val="single"/>
          <w:left w:color="434343" w:space="0" w:sz="8" w:val="single"/>
          <w:bottom w:color="434343" w:space="0" w:sz="8" w:val="single"/>
          <w:right w:color="434343" w:space="0" w:sz="8" w:val="single"/>
          <w:insideH w:color="434343" w:space="0" w:sz="8" w:val="single"/>
          <w:insideV w:color="434343" w:space="0" w:sz="8" w:val="single"/>
        </w:tblBorders>
        <w:tblLayout w:type="fixed"/>
        <w:tblLook w:val="0600"/>
      </w:tblPr>
      <w:tblGrid>
        <w:gridCol w:w="2160"/>
        <w:gridCol w:w="2160"/>
        <w:tblGridChange w:id="0">
          <w:tblGrid>
            <w:gridCol w:w="2160"/>
            <w:gridCol w:w="2160"/>
          </w:tblGrid>
        </w:tblGridChange>
      </w:tblGrid>
      <w:tr>
        <w:tc>
          <w:tcPr>
            <w:shd w:fill="434343"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color w:val="ffffff"/>
                <w:sz w:val="24"/>
                <w:szCs w:val="24"/>
              </w:rPr>
            </w:pPr>
            <w:r w:rsidDel="00000000" w:rsidR="00000000" w:rsidRPr="00000000">
              <w:rPr>
                <w:b w:val="1"/>
                <w:color w:val="ffffff"/>
                <w:sz w:val="24"/>
                <w:szCs w:val="24"/>
                <w:rtl w:val="0"/>
              </w:rPr>
              <w:t xml:space="preserve">8</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color w:val="ffffff"/>
                <w:sz w:val="16"/>
                <w:szCs w:val="16"/>
              </w:rPr>
            </w:pPr>
            <w:r w:rsidDel="00000000" w:rsidR="00000000" w:rsidRPr="00000000">
              <w:rPr>
                <w:b w:val="1"/>
                <w:color w:val="ffffff"/>
                <w:sz w:val="16"/>
                <w:szCs w:val="16"/>
                <w:rtl w:val="0"/>
              </w:rPr>
              <w:t xml:space="preserve">HP/LEVEL</w:t>
            </w:r>
          </w:p>
        </w:tc>
        <w:tc>
          <w:tcPr>
            <w:shd w:fill="434343"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color w:val="ffffff"/>
                <w:sz w:val="24"/>
                <w:szCs w:val="24"/>
              </w:rPr>
            </w:pPr>
            <w:r w:rsidDel="00000000" w:rsidR="00000000" w:rsidRPr="00000000">
              <w:rPr>
                <w:b w:val="1"/>
                <w:color w:val="ffffff"/>
                <w:sz w:val="24"/>
                <w:szCs w:val="24"/>
                <w:rtl w:val="0"/>
              </w:rPr>
              <w:t xml:space="preserve">6</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color w:val="ffffff"/>
                <w:sz w:val="16"/>
                <w:szCs w:val="16"/>
              </w:rPr>
            </w:pPr>
            <w:r w:rsidDel="00000000" w:rsidR="00000000" w:rsidRPr="00000000">
              <w:rPr>
                <w:b w:val="1"/>
                <w:color w:val="ffffff"/>
                <w:sz w:val="16"/>
                <w:szCs w:val="16"/>
                <w:rtl w:val="0"/>
              </w:rPr>
              <w:t xml:space="preserve">SKILLS</w:t>
            </w:r>
          </w:p>
        </w:tc>
      </w:tr>
      <w:tr>
        <w:tc>
          <w:tcPr>
            <w:shd w:fill="434343"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color w:val="ffffff"/>
                <w:sz w:val="24"/>
                <w:szCs w:val="24"/>
              </w:rPr>
            </w:pPr>
            <w:r w:rsidDel="00000000" w:rsidR="00000000" w:rsidRPr="00000000">
              <w:rPr>
                <w:b w:val="1"/>
                <w:color w:val="ffffff"/>
                <w:sz w:val="24"/>
                <w:szCs w:val="24"/>
                <w:rtl w:val="0"/>
              </w:rPr>
              <w:t xml:space="preserve">DEX</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color w:val="ffffff"/>
                <w:sz w:val="16"/>
                <w:szCs w:val="16"/>
              </w:rPr>
            </w:pPr>
            <w:r w:rsidDel="00000000" w:rsidR="00000000" w:rsidRPr="00000000">
              <w:rPr>
                <w:b w:val="1"/>
                <w:color w:val="ffffff"/>
                <w:sz w:val="16"/>
                <w:szCs w:val="16"/>
                <w:rtl w:val="0"/>
              </w:rPr>
              <w:t xml:space="preserve">KOM</w:t>
            </w:r>
          </w:p>
        </w:tc>
        <w:tc>
          <w:tcPr>
            <w:shd w:fill="434343"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color w:val="ffffff"/>
                <w:sz w:val="24"/>
                <w:szCs w:val="24"/>
              </w:rPr>
            </w:pPr>
            <w:r w:rsidDel="00000000" w:rsidR="00000000" w:rsidRPr="00000000">
              <w:rPr>
                <w:b w:val="1"/>
                <w:color w:val="ffffff"/>
                <w:sz w:val="24"/>
                <w:szCs w:val="24"/>
                <w:rtl w:val="0"/>
              </w:rPr>
              <w:t xml:space="preserve">ANY MENTAL</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color w:val="ffffff"/>
                <w:sz w:val="16"/>
                <w:szCs w:val="16"/>
              </w:rPr>
            </w:pPr>
            <w:r w:rsidDel="00000000" w:rsidR="00000000" w:rsidRPr="00000000">
              <w:rPr>
                <w:b w:val="1"/>
                <w:color w:val="ffffff"/>
                <w:sz w:val="16"/>
                <w:szCs w:val="16"/>
                <w:rtl w:val="0"/>
              </w:rPr>
              <w:t xml:space="preserve">KDM</w:t>
            </w:r>
          </w:p>
        </w:tc>
      </w:tr>
    </w:tbl>
    <w:p w:rsidR="00000000" w:rsidDel="00000000" w:rsidP="00000000" w:rsidRDefault="00000000" w:rsidRPr="00000000" w14:paraId="00000017">
      <w:pPr>
        <w:contextualSpacing w:val="0"/>
        <w:rPr>
          <w:sz w:val="20"/>
          <w:szCs w:val="20"/>
        </w:rPr>
      </w:pPr>
      <w:r w:rsidDel="00000000" w:rsidR="00000000" w:rsidRPr="00000000">
        <w:rPr>
          <w:rtl w:val="0"/>
        </w:rPr>
      </w:r>
    </w:p>
    <w:tbl>
      <w:tblPr>
        <w:tblStyle w:val="Table3"/>
        <w:tblW w:w="4050.0" w:type="dxa"/>
        <w:jc w:val="center"/>
        <w:tblBorders>
          <w:top w:color="cc0000" w:space="0" w:sz="8" w:val="single"/>
          <w:left w:color="cc0000" w:space="0" w:sz="8" w:val="single"/>
          <w:bottom w:color="cc0000" w:space="0" w:sz="8" w:val="single"/>
          <w:right w:color="cc0000" w:space="0" w:sz="8" w:val="single"/>
          <w:insideH w:color="cc0000" w:space="0" w:sz="8" w:val="single"/>
          <w:insideV w:color="cc0000" w:space="0" w:sz="8" w:val="single"/>
        </w:tblBorders>
        <w:tblLayout w:type="fixed"/>
        <w:tblLook w:val="0600"/>
      </w:tblPr>
      <w:tblGrid>
        <w:gridCol w:w="555"/>
        <w:gridCol w:w="504"/>
        <w:gridCol w:w="431.99999999999994"/>
        <w:gridCol w:w="431.99999999999994"/>
        <w:gridCol w:w="431.99999999999994"/>
        <w:gridCol w:w="1695"/>
        <w:tblGridChange w:id="0">
          <w:tblGrid>
            <w:gridCol w:w="555"/>
            <w:gridCol w:w="504"/>
            <w:gridCol w:w="431.99999999999994"/>
            <w:gridCol w:w="431.99999999999994"/>
            <w:gridCol w:w="431.99999999999994"/>
            <w:gridCol w:w="1695"/>
          </w:tblGrid>
        </w:tblGridChange>
      </w:tblGrid>
      <w:tr>
        <w:trPr>
          <w:trHeight w:val="280" w:hRule="atLeast"/>
        </w:trPr>
        <w:tc>
          <w:tcPr>
            <w:shd w:fill="auto" w:val="clear"/>
            <w:tcMar>
              <w:top w:w="72.0" w:type="dxa"/>
              <w:left w:w="72.0" w:type="dxa"/>
              <w:bottom w:w="72.0" w:type="dxa"/>
              <w:right w:w="72.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color w:val="cc0000"/>
                <w:sz w:val="16"/>
                <w:szCs w:val="16"/>
              </w:rPr>
            </w:pPr>
            <w:r w:rsidDel="00000000" w:rsidR="00000000" w:rsidRPr="00000000">
              <w:rPr>
                <w:color w:val="cc0000"/>
                <w:sz w:val="16"/>
                <w:szCs w:val="16"/>
                <w:rtl w:val="0"/>
              </w:rPr>
              <w:t xml:space="preserve">Level</w:t>
            </w:r>
          </w:p>
        </w:tc>
        <w:tc>
          <w:tcPr>
            <w:shd w:fill="auto" w:val="clear"/>
            <w:tcMar>
              <w:top w:w="72.0" w:type="dxa"/>
              <w:left w:w="72.0" w:type="dxa"/>
              <w:bottom w:w="72.0" w:type="dxa"/>
              <w:right w:w="72.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color w:val="cc0000"/>
                <w:sz w:val="16"/>
                <w:szCs w:val="16"/>
              </w:rPr>
            </w:pPr>
            <w:r w:rsidDel="00000000" w:rsidR="00000000" w:rsidRPr="00000000">
              <w:rPr>
                <w:color w:val="cc0000"/>
                <w:sz w:val="16"/>
                <w:szCs w:val="16"/>
                <w:rtl w:val="0"/>
              </w:rPr>
              <w:t xml:space="preserve">BAB</w:t>
            </w:r>
          </w:p>
        </w:tc>
        <w:tc>
          <w:tcPr>
            <w:shd w:fill="auto" w:val="clear"/>
            <w:tcMar>
              <w:top w:w="72.0" w:type="dxa"/>
              <w:left w:w="72.0" w:type="dxa"/>
              <w:bottom w:w="72.0" w:type="dxa"/>
              <w:right w:w="72.0" w:type="dxa"/>
            </w:tcMar>
            <w:vAlign w:val="center"/>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color w:val="cc0000"/>
                <w:sz w:val="16"/>
                <w:szCs w:val="16"/>
              </w:rPr>
            </w:pPr>
            <w:r w:rsidDel="00000000" w:rsidR="00000000" w:rsidRPr="00000000">
              <w:rPr>
                <w:color w:val="cc0000"/>
                <w:sz w:val="16"/>
                <w:szCs w:val="16"/>
                <w:rtl w:val="0"/>
              </w:rPr>
              <w:t xml:space="preserve">Fort</w:t>
            </w:r>
          </w:p>
        </w:tc>
        <w:tc>
          <w:tcPr>
            <w:shd w:fill="auto" w:val="clear"/>
            <w:tcMar>
              <w:top w:w="72.0" w:type="dxa"/>
              <w:left w:w="72.0" w:type="dxa"/>
              <w:bottom w:w="72.0" w:type="dxa"/>
              <w:right w:w="72.0" w:type="dxa"/>
            </w:tcM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color w:val="cc0000"/>
                <w:sz w:val="16"/>
                <w:szCs w:val="16"/>
              </w:rPr>
            </w:pPr>
            <w:r w:rsidDel="00000000" w:rsidR="00000000" w:rsidRPr="00000000">
              <w:rPr>
                <w:color w:val="cc0000"/>
                <w:sz w:val="16"/>
                <w:szCs w:val="16"/>
                <w:rtl w:val="0"/>
              </w:rPr>
              <w:t xml:space="preserve">Ref</w:t>
            </w:r>
          </w:p>
        </w:tc>
        <w:tc>
          <w:tcPr>
            <w:shd w:fill="auto" w:val="clear"/>
            <w:tcMar>
              <w:top w:w="72.0" w:type="dxa"/>
              <w:left w:w="72.0" w:type="dxa"/>
              <w:bottom w:w="72.0" w:type="dxa"/>
              <w:right w:w="72.0" w:type="dxa"/>
            </w:tcMar>
            <w:vAlign w:val="center"/>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color w:val="cc0000"/>
                <w:sz w:val="16"/>
                <w:szCs w:val="16"/>
              </w:rPr>
            </w:pPr>
            <w:r w:rsidDel="00000000" w:rsidR="00000000" w:rsidRPr="00000000">
              <w:rPr>
                <w:color w:val="cc0000"/>
                <w:sz w:val="16"/>
                <w:szCs w:val="16"/>
                <w:rtl w:val="0"/>
              </w:rPr>
              <w:t xml:space="preserve">Will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color w:val="cc0000"/>
                <w:sz w:val="16"/>
                <w:szCs w:val="16"/>
              </w:rPr>
            </w:pPr>
            <w:r w:rsidDel="00000000" w:rsidR="00000000" w:rsidRPr="00000000">
              <w:rPr>
                <w:color w:val="cc0000"/>
                <w:sz w:val="16"/>
                <w:szCs w:val="16"/>
                <w:rtl w:val="0"/>
              </w:rPr>
              <w:t xml:space="preserve">Avian</w:t>
            </w:r>
          </w:p>
        </w:tc>
      </w:tr>
      <w:tr>
        <w:trPr>
          <w:trHeight w:val="280" w:hRule="atLeast"/>
        </w:trPr>
        <w:tc>
          <w:tcPr>
            <w:shd w:fill="auto" w:val="clear"/>
            <w:tcMar>
              <w:top w:w="72.0" w:type="dxa"/>
              <w:left w:w="72.0" w:type="dxa"/>
              <w:bottom w:w="72.0" w:type="dxa"/>
              <w:right w:w="72.0" w:type="dxa"/>
            </w:tcMar>
            <w:vAlign w:val="center"/>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1</w:t>
            </w:r>
          </w:p>
        </w:tc>
        <w:tc>
          <w:tcPr>
            <w:shd w:fill="auto" w:val="clear"/>
            <w:tcMar>
              <w:top w:w="72.0" w:type="dxa"/>
              <w:left w:w="72.0" w:type="dxa"/>
              <w:bottom w:w="72.0" w:type="dxa"/>
              <w:right w:w="72.0" w:type="dxa"/>
            </w:tcMar>
            <w:vAlign w:val="center"/>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+1</w:t>
            </w:r>
          </w:p>
        </w:tc>
        <w:tc>
          <w:tcPr>
            <w:shd w:fill="auto" w:val="clear"/>
            <w:tcMar>
              <w:top w:w="72.0" w:type="dxa"/>
              <w:left w:w="72.0" w:type="dxa"/>
              <w:bottom w:w="72.0" w:type="dxa"/>
              <w:right w:w="72.0" w:type="dxa"/>
            </w:tcMar>
            <w:vAlign w:val="center"/>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+0</w:t>
            </w:r>
          </w:p>
        </w:tc>
        <w:tc>
          <w:tcPr>
            <w:shd w:fill="auto" w:val="clear"/>
            <w:tcMar>
              <w:top w:w="72.0" w:type="dxa"/>
              <w:left w:w="72.0" w:type="dxa"/>
              <w:bottom w:w="72.0" w:type="dxa"/>
              <w:right w:w="72.0" w:type="dxa"/>
            </w:tcMar>
            <w:vAlign w:val="center"/>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+2</w:t>
            </w:r>
          </w:p>
        </w:tc>
        <w:tc>
          <w:tcPr>
            <w:shd w:fill="auto" w:val="clear"/>
            <w:tcMar>
              <w:top w:w="72.0" w:type="dxa"/>
              <w:left w:w="72.0" w:type="dxa"/>
              <w:bottom w:w="72.0" w:type="dxa"/>
              <w:right w:w="72.0" w:type="dxa"/>
            </w:tcMar>
            <w:vAlign w:val="center"/>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+2</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Sky Hunter</w:t>
            </w:r>
          </w:p>
        </w:tc>
      </w:tr>
      <w:tr>
        <w:trPr>
          <w:trHeight w:val="280" w:hRule="atLeast"/>
        </w:trPr>
        <w:tc>
          <w:tcPr>
            <w:shd w:fill="auto" w:val="clear"/>
            <w:tcMar>
              <w:top w:w="72.0" w:type="dxa"/>
              <w:left w:w="72.0" w:type="dxa"/>
              <w:bottom w:w="72.0" w:type="dxa"/>
              <w:right w:w="72.0" w:type="dxa"/>
            </w:tcMar>
            <w:vAlign w:val="center"/>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2</w:t>
            </w:r>
          </w:p>
        </w:tc>
        <w:tc>
          <w:tcPr>
            <w:shd w:fill="auto" w:val="clear"/>
            <w:tcMar>
              <w:top w:w="72.0" w:type="dxa"/>
              <w:left w:w="72.0" w:type="dxa"/>
              <w:bottom w:w="72.0" w:type="dxa"/>
              <w:right w:w="72.0" w:type="dxa"/>
            </w:tcMar>
            <w:vAlign w:val="center"/>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+2</w:t>
            </w:r>
          </w:p>
        </w:tc>
        <w:tc>
          <w:tcPr>
            <w:shd w:fill="auto" w:val="clear"/>
            <w:tcMar>
              <w:top w:w="72.0" w:type="dxa"/>
              <w:left w:w="72.0" w:type="dxa"/>
              <w:bottom w:w="72.0" w:type="dxa"/>
              <w:right w:w="72.0" w:type="dxa"/>
            </w:tcMar>
            <w:vAlign w:val="center"/>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+1</w:t>
            </w:r>
          </w:p>
        </w:tc>
        <w:tc>
          <w:tcPr>
            <w:shd w:fill="auto" w:val="clear"/>
            <w:tcMar>
              <w:top w:w="72.0" w:type="dxa"/>
              <w:left w:w="72.0" w:type="dxa"/>
              <w:bottom w:w="72.0" w:type="dxa"/>
              <w:right w:w="72.0" w:type="dxa"/>
            </w:tcMar>
            <w:vAlign w:val="center"/>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+3</w:t>
            </w:r>
          </w:p>
        </w:tc>
        <w:tc>
          <w:tcPr>
            <w:shd w:fill="auto" w:val="clear"/>
            <w:tcMar>
              <w:top w:w="72.0" w:type="dxa"/>
              <w:left w:w="72.0" w:type="dxa"/>
              <w:bottom w:w="72.0" w:type="dxa"/>
              <w:right w:w="72.0" w:type="dxa"/>
            </w:tcMar>
            <w:vAlign w:val="center"/>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+3</w:t>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rtl w:val="0"/>
              </w:rPr>
            </w:r>
          </w:p>
        </w:tc>
      </w:tr>
      <w:tr>
        <w:trPr>
          <w:trHeight w:val="280" w:hRule="atLeast"/>
        </w:trPr>
        <w:tc>
          <w:tcPr>
            <w:shd w:fill="auto" w:val="clear"/>
            <w:tcMar>
              <w:top w:w="72.0" w:type="dxa"/>
              <w:left w:w="72.0" w:type="dxa"/>
              <w:bottom w:w="72.0" w:type="dxa"/>
              <w:right w:w="72.0" w:type="dxa"/>
            </w:tcMar>
            <w:vAlign w:val="center"/>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3</w:t>
            </w:r>
          </w:p>
        </w:tc>
        <w:tc>
          <w:tcPr>
            <w:shd w:fill="auto" w:val="clear"/>
            <w:tcMar>
              <w:top w:w="72.0" w:type="dxa"/>
              <w:left w:w="72.0" w:type="dxa"/>
              <w:bottom w:w="72.0" w:type="dxa"/>
              <w:right w:w="72.0" w:type="dxa"/>
            </w:tcMar>
            <w:vAlign w:val="center"/>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+3</w:t>
            </w:r>
          </w:p>
        </w:tc>
        <w:tc>
          <w:tcPr>
            <w:shd w:fill="auto" w:val="clear"/>
            <w:tcMar>
              <w:top w:w="72.0" w:type="dxa"/>
              <w:left w:w="72.0" w:type="dxa"/>
              <w:bottom w:w="72.0" w:type="dxa"/>
              <w:right w:w="72.0" w:type="dxa"/>
            </w:tcMar>
            <w:vAlign w:val="center"/>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+1</w:t>
            </w:r>
          </w:p>
        </w:tc>
        <w:tc>
          <w:tcPr>
            <w:shd w:fill="auto" w:val="clear"/>
            <w:tcMar>
              <w:top w:w="72.0" w:type="dxa"/>
              <w:left w:w="72.0" w:type="dxa"/>
              <w:bottom w:w="72.0" w:type="dxa"/>
              <w:right w:w="72.0" w:type="dxa"/>
            </w:tcMar>
            <w:vAlign w:val="center"/>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+4</w:t>
            </w:r>
          </w:p>
        </w:tc>
        <w:tc>
          <w:tcPr>
            <w:shd w:fill="auto" w:val="clear"/>
            <w:tcMar>
              <w:top w:w="72.0" w:type="dxa"/>
              <w:left w:w="72.0" w:type="dxa"/>
              <w:bottom w:w="72.0" w:type="dxa"/>
              <w:right w:w="72.0" w:type="dxa"/>
            </w:tcMar>
            <w:vAlign w:val="center"/>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+4</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Aerobatics</w:t>
            </w:r>
          </w:p>
        </w:tc>
      </w:tr>
      <w:tr>
        <w:trPr>
          <w:trHeight w:val="280" w:hRule="atLeast"/>
        </w:trPr>
        <w:tc>
          <w:tcPr>
            <w:shd w:fill="auto" w:val="clear"/>
            <w:tcMar>
              <w:top w:w="72.0" w:type="dxa"/>
              <w:left w:w="72.0" w:type="dxa"/>
              <w:bottom w:w="72.0" w:type="dxa"/>
              <w:right w:w="72.0" w:type="dxa"/>
            </w:tcMar>
            <w:vAlign w:val="center"/>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4</w:t>
            </w:r>
          </w:p>
        </w:tc>
        <w:tc>
          <w:tcPr>
            <w:shd w:fill="auto" w:val="clear"/>
            <w:tcMar>
              <w:top w:w="72.0" w:type="dxa"/>
              <w:left w:w="72.0" w:type="dxa"/>
              <w:bottom w:w="72.0" w:type="dxa"/>
              <w:right w:w="72.0" w:type="dxa"/>
            </w:tcMar>
            <w:vAlign w:val="center"/>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+4</w:t>
            </w:r>
          </w:p>
        </w:tc>
        <w:tc>
          <w:tcPr>
            <w:shd w:fill="auto" w:val="clear"/>
            <w:tcMar>
              <w:top w:w="72.0" w:type="dxa"/>
              <w:left w:w="72.0" w:type="dxa"/>
              <w:bottom w:w="72.0" w:type="dxa"/>
              <w:right w:w="72.0" w:type="dxa"/>
            </w:tcMar>
            <w:vAlign w:val="center"/>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+2</w:t>
            </w:r>
          </w:p>
        </w:tc>
        <w:tc>
          <w:tcPr>
            <w:shd w:fill="auto" w:val="clear"/>
            <w:tcMar>
              <w:top w:w="72.0" w:type="dxa"/>
              <w:left w:w="72.0" w:type="dxa"/>
              <w:bottom w:w="72.0" w:type="dxa"/>
              <w:right w:w="72.0" w:type="dxa"/>
            </w:tcMar>
            <w:vAlign w:val="center"/>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+4</w:t>
            </w:r>
          </w:p>
        </w:tc>
        <w:tc>
          <w:tcPr>
            <w:shd w:fill="auto" w:val="clear"/>
            <w:tcMar>
              <w:top w:w="72.0" w:type="dxa"/>
              <w:left w:w="72.0" w:type="dxa"/>
              <w:bottom w:w="72.0" w:type="dxa"/>
              <w:right w:w="72.0" w:type="dxa"/>
            </w:tcMar>
            <w:vAlign w:val="center"/>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+4</w:t>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rtl w:val="0"/>
              </w:rPr>
            </w:r>
          </w:p>
        </w:tc>
      </w:tr>
      <w:tr>
        <w:trPr>
          <w:trHeight w:val="280" w:hRule="atLeast"/>
        </w:trPr>
        <w:tc>
          <w:tcPr>
            <w:shd w:fill="auto" w:val="clear"/>
            <w:tcMar>
              <w:top w:w="72.0" w:type="dxa"/>
              <w:left w:w="72.0" w:type="dxa"/>
              <w:bottom w:w="72.0" w:type="dxa"/>
              <w:right w:w="72.0" w:type="dxa"/>
            </w:tcMar>
            <w:vAlign w:val="center"/>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5</w:t>
            </w:r>
          </w:p>
        </w:tc>
        <w:tc>
          <w:tcPr>
            <w:shd w:fill="auto" w:val="clear"/>
            <w:tcMar>
              <w:top w:w="72.0" w:type="dxa"/>
              <w:left w:w="72.0" w:type="dxa"/>
              <w:bottom w:w="72.0" w:type="dxa"/>
              <w:right w:w="72.0" w:type="dxa"/>
            </w:tcMar>
            <w:vAlign w:val="center"/>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+5</w:t>
            </w:r>
          </w:p>
        </w:tc>
        <w:tc>
          <w:tcPr>
            <w:shd w:fill="auto" w:val="clear"/>
            <w:tcMar>
              <w:top w:w="72.0" w:type="dxa"/>
              <w:left w:w="72.0" w:type="dxa"/>
              <w:bottom w:w="72.0" w:type="dxa"/>
              <w:right w:w="72.0" w:type="dxa"/>
            </w:tcMar>
            <w:vAlign w:val="center"/>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+2</w:t>
            </w:r>
          </w:p>
        </w:tc>
        <w:tc>
          <w:tcPr>
            <w:shd w:fill="auto" w:val="clear"/>
            <w:tcMar>
              <w:top w:w="72.0" w:type="dxa"/>
              <w:left w:w="72.0" w:type="dxa"/>
              <w:bottom w:w="72.0" w:type="dxa"/>
              <w:right w:w="72.0" w:type="dxa"/>
            </w:tcMar>
            <w:vAlign w:val="center"/>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+5</w:t>
            </w:r>
          </w:p>
        </w:tc>
        <w:tc>
          <w:tcPr>
            <w:shd w:fill="auto" w:val="clear"/>
            <w:tcMar>
              <w:top w:w="72.0" w:type="dxa"/>
              <w:left w:w="72.0" w:type="dxa"/>
              <w:bottom w:w="72.0" w:type="dxa"/>
              <w:right w:w="72.0" w:type="dxa"/>
            </w:tcMar>
            <w:vAlign w:val="center"/>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+5</w:t>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rtl w:val="0"/>
              </w:rPr>
            </w:r>
          </w:p>
        </w:tc>
      </w:tr>
      <w:tr>
        <w:trPr>
          <w:trHeight w:val="280" w:hRule="atLeast"/>
        </w:trPr>
        <w:tc>
          <w:tcPr>
            <w:shd w:fill="auto" w:val="clear"/>
            <w:tcMar>
              <w:top w:w="72.0" w:type="dxa"/>
              <w:left w:w="72.0" w:type="dxa"/>
              <w:bottom w:w="72.0" w:type="dxa"/>
              <w:right w:w="72.0" w:type="dxa"/>
            </w:tcMar>
            <w:vAlign w:val="center"/>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6</w:t>
            </w:r>
          </w:p>
        </w:tc>
        <w:tc>
          <w:tcPr>
            <w:shd w:fill="auto" w:val="clear"/>
            <w:tcMar>
              <w:top w:w="72.0" w:type="dxa"/>
              <w:left w:w="72.0" w:type="dxa"/>
              <w:bottom w:w="72.0" w:type="dxa"/>
              <w:right w:w="72.0" w:type="dxa"/>
            </w:tcMar>
            <w:vAlign w:val="center"/>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+6</w:t>
            </w:r>
          </w:p>
        </w:tc>
        <w:tc>
          <w:tcPr>
            <w:shd w:fill="auto" w:val="clear"/>
            <w:tcMar>
              <w:top w:w="72.0" w:type="dxa"/>
              <w:left w:w="72.0" w:type="dxa"/>
              <w:bottom w:w="72.0" w:type="dxa"/>
              <w:right w:w="72.0" w:type="dxa"/>
            </w:tcMar>
            <w:vAlign w:val="center"/>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+3</w:t>
            </w:r>
          </w:p>
        </w:tc>
        <w:tc>
          <w:tcPr>
            <w:shd w:fill="auto" w:val="clear"/>
            <w:tcMar>
              <w:top w:w="72.0" w:type="dxa"/>
              <w:left w:w="72.0" w:type="dxa"/>
              <w:bottom w:w="72.0" w:type="dxa"/>
              <w:right w:w="72.0" w:type="dxa"/>
            </w:tcMar>
            <w:vAlign w:val="center"/>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+6</w:t>
            </w:r>
          </w:p>
        </w:tc>
        <w:tc>
          <w:tcPr>
            <w:shd w:fill="auto" w:val="clear"/>
            <w:tcMar>
              <w:top w:w="72.0" w:type="dxa"/>
              <w:left w:w="72.0" w:type="dxa"/>
              <w:bottom w:w="72.0" w:type="dxa"/>
              <w:right w:w="72.0" w:type="dxa"/>
            </w:tcMar>
            <w:vAlign w:val="center"/>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+6</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Flock Formation</w:t>
            </w:r>
          </w:p>
        </w:tc>
      </w:tr>
      <w:tr>
        <w:trPr>
          <w:trHeight w:val="280" w:hRule="atLeast"/>
        </w:trPr>
        <w:tc>
          <w:tcPr>
            <w:shd w:fill="auto" w:val="clear"/>
            <w:tcMar>
              <w:top w:w="72.0" w:type="dxa"/>
              <w:left w:w="72.0" w:type="dxa"/>
              <w:bottom w:w="72.0" w:type="dxa"/>
              <w:right w:w="72.0" w:type="dxa"/>
            </w:tcMar>
            <w:vAlign w:val="center"/>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7</w:t>
            </w:r>
          </w:p>
        </w:tc>
        <w:tc>
          <w:tcPr>
            <w:shd w:fill="auto" w:val="clear"/>
            <w:tcMar>
              <w:top w:w="72.0" w:type="dxa"/>
              <w:left w:w="72.0" w:type="dxa"/>
              <w:bottom w:w="72.0" w:type="dxa"/>
              <w:right w:w="72.0" w:type="dxa"/>
            </w:tcMar>
            <w:vAlign w:val="center"/>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+7</w:t>
            </w:r>
          </w:p>
        </w:tc>
        <w:tc>
          <w:tcPr>
            <w:shd w:fill="auto" w:val="clear"/>
            <w:tcMar>
              <w:top w:w="72.0" w:type="dxa"/>
              <w:left w:w="72.0" w:type="dxa"/>
              <w:bottom w:w="72.0" w:type="dxa"/>
              <w:right w:w="72.0" w:type="dxa"/>
            </w:tcMar>
            <w:vAlign w:val="center"/>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+3</w:t>
            </w:r>
          </w:p>
        </w:tc>
        <w:tc>
          <w:tcPr>
            <w:shd w:fill="auto" w:val="clear"/>
            <w:tcMar>
              <w:top w:w="72.0" w:type="dxa"/>
              <w:left w:w="72.0" w:type="dxa"/>
              <w:bottom w:w="72.0" w:type="dxa"/>
              <w:right w:w="72.0" w:type="dxa"/>
            </w:tcMar>
            <w:vAlign w:val="center"/>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+6</w:t>
            </w:r>
          </w:p>
        </w:tc>
        <w:tc>
          <w:tcPr>
            <w:shd w:fill="auto" w:val="clear"/>
            <w:tcMar>
              <w:top w:w="72.0" w:type="dxa"/>
              <w:left w:w="72.0" w:type="dxa"/>
              <w:bottom w:w="72.0" w:type="dxa"/>
              <w:right w:w="72.0" w:type="dxa"/>
            </w:tcMar>
            <w:vAlign w:val="center"/>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+6</w:t>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rtl w:val="0"/>
              </w:rPr>
            </w:r>
          </w:p>
        </w:tc>
      </w:tr>
      <w:tr>
        <w:trPr>
          <w:trHeight w:val="280" w:hRule="atLeast"/>
        </w:trPr>
        <w:tc>
          <w:tcPr>
            <w:shd w:fill="auto" w:val="clear"/>
            <w:tcMar>
              <w:top w:w="72.0" w:type="dxa"/>
              <w:left w:w="72.0" w:type="dxa"/>
              <w:bottom w:w="72.0" w:type="dxa"/>
              <w:right w:w="72.0" w:type="dxa"/>
            </w:tcMar>
            <w:vAlign w:val="center"/>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8</w:t>
            </w:r>
          </w:p>
        </w:tc>
        <w:tc>
          <w:tcPr>
            <w:shd w:fill="auto" w:val="clear"/>
            <w:tcMar>
              <w:top w:w="72.0" w:type="dxa"/>
              <w:left w:w="72.0" w:type="dxa"/>
              <w:bottom w:w="72.0" w:type="dxa"/>
              <w:right w:w="72.0" w:type="dxa"/>
            </w:tcMar>
            <w:vAlign w:val="center"/>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+8</w:t>
            </w:r>
          </w:p>
        </w:tc>
        <w:tc>
          <w:tcPr>
            <w:shd w:fill="auto" w:val="clear"/>
            <w:tcMar>
              <w:top w:w="72.0" w:type="dxa"/>
              <w:left w:w="72.0" w:type="dxa"/>
              <w:bottom w:w="72.0" w:type="dxa"/>
              <w:right w:w="72.0" w:type="dxa"/>
            </w:tcMar>
            <w:vAlign w:val="center"/>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+4</w:t>
            </w:r>
          </w:p>
        </w:tc>
        <w:tc>
          <w:tcPr>
            <w:shd w:fill="auto" w:val="clear"/>
            <w:tcMar>
              <w:top w:w="72.0" w:type="dxa"/>
              <w:left w:w="72.0" w:type="dxa"/>
              <w:bottom w:w="72.0" w:type="dxa"/>
              <w:right w:w="72.0" w:type="dxa"/>
            </w:tcMar>
            <w:vAlign w:val="center"/>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+7</w:t>
            </w:r>
          </w:p>
        </w:tc>
        <w:tc>
          <w:tcPr>
            <w:shd w:fill="auto" w:val="clear"/>
            <w:tcMar>
              <w:top w:w="72.0" w:type="dxa"/>
              <w:left w:w="72.0" w:type="dxa"/>
              <w:bottom w:w="72.0" w:type="dxa"/>
              <w:right w:w="72.0" w:type="dxa"/>
            </w:tcMar>
            <w:vAlign w:val="center"/>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+7</w:t>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rtl w:val="0"/>
              </w:rPr>
            </w:r>
          </w:p>
        </w:tc>
      </w:tr>
      <w:tr>
        <w:trPr>
          <w:trHeight w:val="280" w:hRule="atLeast"/>
        </w:trPr>
        <w:tc>
          <w:tcPr>
            <w:shd w:fill="auto" w:val="clear"/>
            <w:tcMar>
              <w:top w:w="72.0" w:type="dxa"/>
              <w:left w:w="72.0" w:type="dxa"/>
              <w:bottom w:w="72.0" w:type="dxa"/>
              <w:right w:w="72.0" w:type="dxa"/>
            </w:tcMar>
            <w:vAlign w:val="center"/>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9</w:t>
            </w:r>
          </w:p>
        </w:tc>
        <w:tc>
          <w:tcPr>
            <w:shd w:fill="auto" w:val="clear"/>
            <w:tcMar>
              <w:top w:w="72.0" w:type="dxa"/>
              <w:left w:w="72.0" w:type="dxa"/>
              <w:bottom w:w="72.0" w:type="dxa"/>
              <w:right w:w="72.0" w:type="dxa"/>
            </w:tcMar>
            <w:vAlign w:val="center"/>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+9</w:t>
            </w:r>
          </w:p>
        </w:tc>
        <w:tc>
          <w:tcPr>
            <w:shd w:fill="auto" w:val="clear"/>
            <w:tcMar>
              <w:top w:w="72.0" w:type="dxa"/>
              <w:left w:w="72.0" w:type="dxa"/>
              <w:bottom w:w="72.0" w:type="dxa"/>
              <w:right w:w="72.0" w:type="dxa"/>
            </w:tcMar>
            <w:vAlign w:val="cente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+4</w:t>
            </w:r>
          </w:p>
        </w:tc>
        <w:tc>
          <w:tcPr>
            <w:shd w:fill="auto" w:val="clear"/>
            <w:tcMar>
              <w:top w:w="72.0" w:type="dxa"/>
              <w:left w:w="72.0" w:type="dxa"/>
              <w:bottom w:w="72.0" w:type="dxa"/>
              <w:right w:w="72.0" w:type="dxa"/>
            </w:tcMar>
            <w:vAlign w:val="center"/>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+8</w:t>
            </w:r>
          </w:p>
        </w:tc>
        <w:tc>
          <w:tcPr>
            <w:shd w:fill="auto" w:val="clear"/>
            <w:tcMar>
              <w:top w:w="72.0" w:type="dxa"/>
              <w:left w:w="72.0" w:type="dxa"/>
              <w:bottom w:w="72.0" w:type="dxa"/>
              <w:right w:w="72.0" w:type="dxa"/>
            </w:tcMar>
            <w:vAlign w:val="center"/>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+8</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Slipstream</w:t>
            </w:r>
          </w:p>
        </w:tc>
      </w:tr>
      <w:tr>
        <w:trPr>
          <w:trHeight w:val="280" w:hRule="atLeast"/>
        </w:trPr>
        <w:tc>
          <w:tcPr>
            <w:shd w:fill="auto" w:val="clear"/>
            <w:tcMar>
              <w:top w:w="72.0" w:type="dxa"/>
              <w:left w:w="72.0" w:type="dxa"/>
              <w:bottom w:w="72.0" w:type="dxa"/>
              <w:right w:w="72.0" w:type="dxa"/>
            </w:tcMar>
            <w:vAlign w:val="cente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10</w:t>
            </w:r>
          </w:p>
        </w:tc>
        <w:tc>
          <w:tcPr>
            <w:shd w:fill="auto" w:val="clear"/>
            <w:tcMar>
              <w:top w:w="72.0" w:type="dxa"/>
              <w:left w:w="72.0" w:type="dxa"/>
              <w:bottom w:w="72.0" w:type="dxa"/>
              <w:right w:w="72.0" w:type="dxa"/>
            </w:tcMar>
            <w:vAlign w:val="center"/>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+10</w:t>
            </w:r>
          </w:p>
        </w:tc>
        <w:tc>
          <w:tcPr>
            <w:shd w:fill="auto" w:val="clear"/>
            <w:tcMar>
              <w:top w:w="72.0" w:type="dxa"/>
              <w:left w:w="72.0" w:type="dxa"/>
              <w:bottom w:w="72.0" w:type="dxa"/>
              <w:right w:w="72.0" w:type="dxa"/>
            </w:tcMar>
            <w:vAlign w:val="center"/>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+5</w:t>
            </w:r>
          </w:p>
        </w:tc>
        <w:tc>
          <w:tcPr>
            <w:shd w:fill="auto" w:val="clear"/>
            <w:tcMar>
              <w:top w:w="72.0" w:type="dxa"/>
              <w:left w:w="72.0" w:type="dxa"/>
              <w:bottom w:w="72.0" w:type="dxa"/>
              <w:right w:w="72.0" w:type="dxa"/>
            </w:tcMar>
            <w:vAlign w:val="center"/>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+8</w:t>
            </w:r>
          </w:p>
        </w:tc>
        <w:tc>
          <w:tcPr>
            <w:shd w:fill="auto" w:val="clear"/>
            <w:tcMar>
              <w:top w:w="72.0" w:type="dxa"/>
              <w:left w:w="72.0" w:type="dxa"/>
              <w:bottom w:w="72.0" w:type="dxa"/>
              <w:right w:w="72.0" w:type="dxa"/>
            </w:tcMar>
            <w:vAlign w:val="center"/>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+8</w:t>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rtl w:val="0"/>
              </w:rPr>
            </w:r>
          </w:p>
        </w:tc>
      </w:tr>
      <w:tr>
        <w:trPr>
          <w:trHeight w:val="280" w:hRule="atLeast"/>
        </w:trPr>
        <w:tc>
          <w:tcPr>
            <w:shd w:fill="auto" w:val="clear"/>
            <w:tcMar>
              <w:top w:w="72.0" w:type="dxa"/>
              <w:left w:w="72.0" w:type="dxa"/>
              <w:bottom w:w="72.0" w:type="dxa"/>
              <w:right w:w="72.0" w:type="dxa"/>
            </w:tcMar>
            <w:vAlign w:val="center"/>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11</w:t>
            </w:r>
          </w:p>
        </w:tc>
        <w:tc>
          <w:tcPr>
            <w:shd w:fill="auto" w:val="clear"/>
            <w:tcMar>
              <w:top w:w="72.0" w:type="dxa"/>
              <w:left w:w="72.0" w:type="dxa"/>
              <w:bottom w:w="72.0" w:type="dxa"/>
              <w:right w:w="72.0" w:type="dxa"/>
            </w:tcMar>
            <w:vAlign w:val="center"/>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+11</w:t>
            </w:r>
          </w:p>
        </w:tc>
        <w:tc>
          <w:tcPr>
            <w:shd w:fill="auto" w:val="clear"/>
            <w:tcMar>
              <w:top w:w="72.0" w:type="dxa"/>
              <w:left w:w="72.0" w:type="dxa"/>
              <w:bottom w:w="72.0" w:type="dxa"/>
              <w:right w:w="72.0" w:type="dxa"/>
            </w:tcMar>
            <w:vAlign w:val="center"/>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+5</w:t>
            </w:r>
          </w:p>
        </w:tc>
        <w:tc>
          <w:tcPr>
            <w:shd w:fill="auto" w:val="clear"/>
            <w:tcMar>
              <w:top w:w="72.0" w:type="dxa"/>
              <w:left w:w="72.0" w:type="dxa"/>
              <w:bottom w:w="72.0" w:type="dxa"/>
              <w:right w:w="72.0" w:type="dxa"/>
            </w:tcMar>
            <w:vAlign w:val="center"/>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+9</w:t>
            </w:r>
          </w:p>
        </w:tc>
        <w:tc>
          <w:tcPr>
            <w:shd w:fill="auto" w:val="clear"/>
            <w:tcMar>
              <w:top w:w="72.0" w:type="dxa"/>
              <w:left w:w="72.0" w:type="dxa"/>
              <w:bottom w:w="72.0" w:type="dxa"/>
              <w:right w:w="72.0" w:type="dxa"/>
            </w:tcMar>
            <w:vAlign w:val="center"/>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+9</w:t>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rtl w:val="0"/>
              </w:rPr>
            </w:r>
          </w:p>
        </w:tc>
      </w:tr>
      <w:tr>
        <w:trPr>
          <w:trHeight w:val="280" w:hRule="atLeast"/>
        </w:trPr>
        <w:tc>
          <w:tcPr>
            <w:shd w:fill="auto" w:val="clear"/>
            <w:tcMar>
              <w:top w:w="72.0" w:type="dxa"/>
              <w:left w:w="72.0" w:type="dxa"/>
              <w:bottom w:w="72.0" w:type="dxa"/>
              <w:right w:w="72.0" w:type="dxa"/>
            </w:tcMar>
            <w:vAlign w:val="center"/>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12</w:t>
            </w:r>
          </w:p>
        </w:tc>
        <w:tc>
          <w:tcPr>
            <w:shd w:fill="auto" w:val="clear"/>
            <w:tcMar>
              <w:top w:w="72.0" w:type="dxa"/>
              <w:left w:w="72.0" w:type="dxa"/>
              <w:bottom w:w="72.0" w:type="dxa"/>
              <w:right w:w="72.0" w:type="dxa"/>
            </w:tcMar>
            <w:vAlign w:val="center"/>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+12</w:t>
            </w:r>
          </w:p>
        </w:tc>
        <w:tc>
          <w:tcPr>
            <w:shd w:fill="auto" w:val="clear"/>
            <w:tcMar>
              <w:top w:w="72.0" w:type="dxa"/>
              <w:left w:w="72.0" w:type="dxa"/>
              <w:bottom w:w="72.0" w:type="dxa"/>
              <w:right w:w="72.0" w:type="dxa"/>
            </w:tcMar>
            <w:vAlign w:val="center"/>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+6</w:t>
            </w:r>
          </w:p>
        </w:tc>
        <w:tc>
          <w:tcPr>
            <w:shd w:fill="auto" w:val="clear"/>
            <w:tcMar>
              <w:top w:w="72.0" w:type="dxa"/>
              <w:left w:w="72.0" w:type="dxa"/>
              <w:bottom w:w="72.0" w:type="dxa"/>
              <w:right w:w="72.0" w:type="dxa"/>
            </w:tcMar>
            <w:vAlign w:val="center"/>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+10</w:t>
            </w:r>
          </w:p>
        </w:tc>
        <w:tc>
          <w:tcPr>
            <w:shd w:fill="auto" w:val="clear"/>
            <w:tcMar>
              <w:top w:w="72.0" w:type="dxa"/>
              <w:left w:w="72.0" w:type="dxa"/>
              <w:bottom w:w="72.0" w:type="dxa"/>
              <w:right w:w="72.0" w:type="dxa"/>
            </w:tcMar>
            <w:vAlign w:val="center"/>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+10</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Free Bird</w:t>
            </w:r>
          </w:p>
        </w:tc>
      </w:tr>
      <w:tr>
        <w:trPr>
          <w:trHeight w:val="280" w:hRule="atLeast"/>
        </w:trPr>
        <w:tc>
          <w:tcPr>
            <w:shd w:fill="auto" w:val="clear"/>
            <w:tcMar>
              <w:top w:w="72.0" w:type="dxa"/>
              <w:left w:w="72.0" w:type="dxa"/>
              <w:bottom w:w="72.0" w:type="dxa"/>
              <w:right w:w="72.0" w:type="dxa"/>
            </w:tcMar>
            <w:vAlign w:val="center"/>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13</w:t>
            </w:r>
          </w:p>
        </w:tc>
        <w:tc>
          <w:tcPr>
            <w:shd w:fill="auto" w:val="clear"/>
            <w:tcMar>
              <w:top w:w="72.0" w:type="dxa"/>
              <w:left w:w="72.0" w:type="dxa"/>
              <w:bottom w:w="72.0" w:type="dxa"/>
              <w:right w:w="72.0" w:type="dxa"/>
            </w:tcMar>
            <w:vAlign w:val="center"/>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+13</w:t>
            </w:r>
          </w:p>
        </w:tc>
        <w:tc>
          <w:tcPr>
            <w:shd w:fill="auto" w:val="clear"/>
            <w:tcMar>
              <w:top w:w="72.0" w:type="dxa"/>
              <w:left w:w="72.0" w:type="dxa"/>
              <w:bottom w:w="72.0" w:type="dxa"/>
              <w:right w:w="72.0" w:type="dxa"/>
            </w:tcMar>
            <w:vAlign w:val="center"/>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+6</w:t>
            </w:r>
          </w:p>
        </w:tc>
        <w:tc>
          <w:tcPr>
            <w:shd w:fill="auto" w:val="clear"/>
            <w:tcMar>
              <w:top w:w="72.0" w:type="dxa"/>
              <w:left w:w="72.0" w:type="dxa"/>
              <w:bottom w:w="72.0" w:type="dxa"/>
              <w:right w:w="72.0" w:type="dxa"/>
            </w:tcMar>
            <w:vAlign w:val="center"/>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+10</w:t>
            </w:r>
          </w:p>
        </w:tc>
        <w:tc>
          <w:tcPr>
            <w:shd w:fill="auto" w:val="clear"/>
            <w:tcMar>
              <w:top w:w="72.0" w:type="dxa"/>
              <w:left w:w="72.0" w:type="dxa"/>
              <w:bottom w:w="72.0" w:type="dxa"/>
              <w:right w:w="72.0" w:type="dxa"/>
            </w:tcMar>
            <w:vAlign w:val="center"/>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+10</w:t>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rtl w:val="0"/>
              </w:rPr>
            </w:r>
          </w:p>
        </w:tc>
      </w:tr>
      <w:tr>
        <w:trPr>
          <w:trHeight w:val="280" w:hRule="atLeast"/>
        </w:trPr>
        <w:tc>
          <w:tcPr>
            <w:shd w:fill="auto" w:val="clear"/>
            <w:tcMar>
              <w:top w:w="72.0" w:type="dxa"/>
              <w:left w:w="72.0" w:type="dxa"/>
              <w:bottom w:w="72.0" w:type="dxa"/>
              <w:right w:w="72.0" w:type="dxa"/>
            </w:tcMar>
            <w:vAlign w:val="center"/>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14</w:t>
            </w:r>
          </w:p>
        </w:tc>
        <w:tc>
          <w:tcPr>
            <w:shd w:fill="auto" w:val="clear"/>
            <w:tcMar>
              <w:top w:w="72.0" w:type="dxa"/>
              <w:left w:w="72.0" w:type="dxa"/>
              <w:bottom w:w="72.0" w:type="dxa"/>
              <w:right w:w="72.0" w:type="dxa"/>
            </w:tcMar>
            <w:vAlign w:val="center"/>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+14</w:t>
            </w:r>
          </w:p>
        </w:tc>
        <w:tc>
          <w:tcPr>
            <w:shd w:fill="auto" w:val="clear"/>
            <w:tcMar>
              <w:top w:w="72.0" w:type="dxa"/>
              <w:left w:w="72.0" w:type="dxa"/>
              <w:bottom w:w="72.0" w:type="dxa"/>
              <w:right w:w="72.0" w:type="dxa"/>
            </w:tcMar>
            <w:vAlign w:val="center"/>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+7</w:t>
            </w:r>
          </w:p>
        </w:tc>
        <w:tc>
          <w:tcPr>
            <w:shd w:fill="auto" w:val="clear"/>
            <w:tcMar>
              <w:top w:w="72.0" w:type="dxa"/>
              <w:left w:w="72.0" w:type="dxa"/>
              <w:bottom w:w="72.0" w:type="dxa"/>
              <w:right w:w="72.0" w:type="dxa"/>
            </w:tcMar>
            <w:vAlign w:val="center"/>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+11</w:t>
            </w:r>
          </w:p>
        </w:tc>
        <w:tc>
          <w:tcPr>
            <w:shd w:fill="auto" w:val="clear"/>
            <w:tcMar>
              <w:top w:w="72.0" w:type="dxa"/>
              <w:left w:w="72.0" w:type="dxa"/>
              <w:bottom w:w="72.0" w:type="dxa"/>
              <w:right w:w="72.0" w:type="dxa"/>
            </w:tcMar>
            <w:vAlign w:val="center"/>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+11</w:t>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rtl w:val="0"/>
              </w:rPr>
            </w:r>
          </w:p>
        </w:tc>
      </w:tr>
      <w:tr>
        <w:trPr>
          <w:trHeight w:val="280" w:hRule="atLeast"/>
        </w:trPr>
        <w:tc>
          <w:tcPr>
            <w:shd w:fill="auto" w:val="clear"/>
            <w:tcMar>
              <w:top w:w="72.0" w:type="dxa"/>
              <w:left w:w="72.0" w:type="dxa"/>
              <w:bottom w:w="72.0" w:type="dxa"/>
              <w:right w:w="72.0" w:type="dxa"/>
            </w:tcMar>
            <w:vAlign w:val="center"/>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15</w:t>
            </w:r>
          </w:p>
        </w:tc>
        <w:tc>
          <w:tcPr>
            <w:shd w:fill="auto" w:val="clear"/>
            <w:tcMar>
              <w:top w:w="72.0" w:type="dxa"/>
              <w:left w:w="72.0" w:type="dxa"/>
              <w:bottom w:w="72.0" w:type="dxa"/>
              <w:right w:w="72.0" w:type="dxa"/>
            </w:tcMar>
            <w:vAlign w:val="center"/>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+15</w:t>
            </w:r>
          </w:p>
        </w:tc>
        <w:tc>
          <w:tcPr>
            <w:shd w:fill="auto" w:val="clear"/>
            <w:tcMar>
              <w:top w:w="72.0" w:type="dxa"/>
              <w:left w:w="72.0" w:type="dxa"/>
              <w:bottom w:w="72.0" w:type="dxa"/>
              <w:right w:w="72.0" w:type="dxa"/>
            </w:tcMar>
            <w:vAlign w:val="center"/>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+7</w:t>
            </w:r>
          </w:p>
        </w:tc>
        <w:tc>
          <w:tcPr>
            <w:shd w:fill="auto" w:val="clear"/>
            <w:tcMar>
              <w:top w:w="72.0" w:type="dxa"/>
              <w:left w:w="72.0" w:type="dxa"/>
              <w:bottom w:w="72.0" w:type="dxa"/>
              <w:right w:w="72.0" w:type="dxa"/>
            </w:tcMar>
            <w:vAlign w:val="center"/>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+12</w:t>
            </w:r>
          </w:p>
        </w:tc>
        <w:tc>
          <w:tcPr>
            <w:shd w:fill="auto" w:val="clear"/>
            <w:tcMar>
              <w:top w:w="72.0" w:type="dxa"/>
              <w:left w:w="72.0" w:type="dxa"/>
              <w:bottom w:w="72.0" w:type="dxa"/>
              <w:right w:w="72.0" w:type="dxa"/>
            </w:tcMar>
            <w:vAlign w:val="center"/>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+12</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Eagle Eye</w:t>
            </w:r>
          </w:p>
        </w:tc>
      </w:tr>
      <w:tr>
        <w:trPr>
          <w:trHeight w:val="280" w:hRule="atLeast"/>
        </w:trPr>
        <w:tc>
          <w:tcPr>
            <w:shd w:fill="auto" w:val="clear"/>
            <w:tcMar>
              <w:top w:w="72.0" w:type="dxa"/>
              <w:left w:w="72.0" w:type="dxa"/>
              <w:bottom w:w="72.0" w:type="dxa"/>
              <w:right w:w="72.0" w:type="dxa"/>
            </w:tcMar>
            <w:vAlign w:val="center"/>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16</w:t>
            </w:r>
          </w:p>
        </w:tc>
        <w:tc>
          <w:tcPr>
            <w:shd w:fill="auto" w:val="clear"/>
            <w:tcMar>
              <w:top w:w="72.0" w:type="dxa"/>
              <w:left w:w="72.0" w:type="dxa"/>
              <w:bottom w:w="72.0" w:type="dxa"/>
              <w:right w:w="72.0" w:type="dxa"/>
            </w:tcMar>
            <w:vAlign w:val="cente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+16</w:t>
            </w:r>
          </w:p>
        </w:tc>
        <w:tc>
          <w:tcPr>
            <w:shd w:fill="auto" w:val="clear"/>
            <w:tcMar>
              <w:top w:w="72.0" w:type="dxa"/>
              <w:left w:w="72.0" w:type="dxa"/>
              <w:bottom w:w="72.0" w:type="dxa"/>
              <w:right w:w="72.0" w:type="dxa"/>
            </w:tcMar>
            <w:vAlign w:val="center"/>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+8</w:t>
            </w:r>
          </w:p>
        </w:tc>
        <w:tc>
          <w:tcPr>
            <w:shd w:fill="auto" w:val="clear"/>
            <w:tcMar>
              <w:top w:w="72.0" w:type="dxa"/>
              <w:left w:w="72.0" w:type="dxa"/>
              <w:bottom w:w="72.0" w:type="dxa"/>
              <w:right w:w="72.0" w:type="dxa"/>
            </w:tcMar>
            <w:vAlign w:val="center"/>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+12</w:t>
            </w:r>
          </w:p>
        </w:tc>
        <w:tc>
          <w:tcPr>
            <w:shd w:fill="auto" w:val="clear"/>
            <w:tcMar>
              <w:top w:w="72.0" w:type="dxa"/>
              <w:left w:w="72.0" w:type="dxa"/>
              <w:bottom w:w="72.0" w:type="dxa"/>
              <w:right w:w="72.0" w:type="dxa"/>
            </w:tcMar>
            <w:vAlign w:val="center"/>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+12</w:t>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rtl w:val="0"/>
              </w:rPr>
            </w:r>
          </w:p>
        </w:tc>
      </w:tr>
      <w:tr>
        <w:trPr>
          <w:trHeight w:val="280" w:hRule="atLeast"/>
        </w:trPr>
        <w:tc>
          <w:tcPr>
            <w:shd w:fill="auto" w:val="clear"/>
            <w:tcMar>
              <w:top w:w="72.0" w:type="dxa"/>
              <w:left w:w="72.0" w:type="dxa"/>
              <w:bottom w:w="72.0" w:type="dxa"/>
              <w:right w:w="72.0" w:type="dxa"/>
            </w:tcMar>
            <w:vAlign w:val="center"/>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17</w:t>
            </w:r>
          </w:p>
        </w:tc>
        <w:tc>
          <w:tcPr>
            <w:shd w:fill="auto" w:val="clear"/>
            <w:tcMar>
              <w:top w:w="72.0" w:type="dxa"/>
              <w:left w:w="72.0" w:type="dxa"/>
              <w:bottom w:w="72.0" w:type="dxa"/>
              <w:right w:w="72.0" w:type="dxa"/>
            </w:tcMar>
            <w:vAlign w:val="center"/>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+17</w:t>
            </w:r>
          </w:p>
        </w:tc>
        <w:tc>
          <w:tcPr>
            <w:shd w:fill="auto" w:val="clear"/>
            <w:tcMar>
              <w:top w:w="72.0" w:type="dxa"/>
              <w:left w:w="72.0" w:type="dxa"/>
              <w:bottom w:w="72.0" w:type="dxa"/>
              <w:right w:w="72.0" w:type="dxa"/>
            </w:tcMar>
            <w:vAlign w:val="center"/>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+8</w:t>
            </w:r>
          </w:p>
        </w:tc>
        <w:tc>
          <w:tcPr>
            <w:shd w:fill="auto" w:val="clear"/>
            <w:tcMar>
              <w:top w:w="72.0" w:type="dxa"/>
              <w:left w:w="72.0" w:type="dxa"/>
              <w:bottom w:w="72.0" w:type="dxa"/>
              <w:right w:w="72.0" w:type="dxa"/>
            </w:tcMar>
            <w:vAlign w:val="center"/>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+13</w:t>
            </w:r>
          </w:p>
        </w:tc>
        <w:tc>
          <w:tcPr>
            <w:shd w:fill="auto" w:val="clear"/>
            <w:tcMar>
              <w:top w:w="72.0" w:type="dxa"/>
              <w:left w:w="72.0" w:type="dxa"/>
              <w:bottom w:w="72.0" w:type="dxa"/>
              <w:right w:w="72.0" w:type="dxa"/>
            </w:tcMar>
            <w:vAlign w:val="center"/>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+13</w:t>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rtl w:val="0"/>
              </w:rPr>
            </w:r>
          </w:p>
        </w:tc>
      </w:tr>
      <w:tr>
        <w:trPr>
          <w:trHeight w:val="280" w:hRule="atLeast"/>
        </w:trPr>
        <w:tc>
          <w:tcPr>
            <w:shd w:fill="auto" w:val="clear"/>
            <w:tcMar>
              <w:top w:w="72.0" w:type="dxa"/>
              <w:left w:w="72.0" w:type="dxa"/>
              <w:bottom w:w="72.0" w:type="dxa"/>
              <w:right w:w="72.0" w:type="dxa"/>
            </w:tcMar>
            <w:vAlign w:val="center"/>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18</w:t>
            </w:r>
          </w:p>
        </w:tc>
        <w:tc>
          <w:tcPr>
            <w:shd w:fill="auto" w:val="clear"/>
            <w:tcMar>
              <w:top w:w="72.0" w:type="dxa"/>
              <w:left w:w="72.0" w:type="dxa"/>
              <w:bottom w:w="72.0" w:type="dxa"/>
              <w:right w:w="72.0" w:type="dxa"/>
            </w:tcMar>
            <w:vAlign w:val="center"/>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+18</w:t>
            </w:r>
          </w:p>
        </w:tc>
        <w:tc>
          <w:tcPr>
            <w:shd w:fill="auto" w:val="clear"/>
            <w:tcMar>
              <w:top w:w="72.0" w:type="dxa"/>
              <w:left w:w="72.0" w:type="dxa"/>
              <w:bottom w:w="72.0" w:type="dxa"/>
              <w:right w:w="72.0" w:type="dxa"/>
            </w:tcMar>
            <w:vAlign w:val="center"/>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+9</w:t>
            </w:r>
          </w:p>
        </w:tc>
        <w:tc>
          <w:tcPr>
            <w:shd w:fill="auto" w:val="clear"/>
            <w:tcMar>
              <w:top w:w="72.0" w:type="dxa"/>
              <w:left w:w="72.0" w:type="dxa"/>
              <w:bottom w:w="72.0" w:type="dxa"/>
              <w:right w:w="72.0" w:type="dxa"/>
            </w:tcMar>
            <w:vAlign w:val="center"/>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+14</w:t>
            </w:r>
          </w:p>
        </w:tc>
        <w:tc>
          <w:tcPr>
            <w:shd w:fill="auto" w:val="clear"/>
            <w:tcMar>
              <w:top w:w="72.0" w:type="dxa"/>
              <w:left w:w="72.0" w:type="dxa"/>
              <w:bottom w:w="72.0" w:type="dxa"/>
              <w:right w:w="72.0" w:type="dxa"/>
            </w:tcMar>
            <w:vAlign w:val="center"/>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+14</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Mach Speed</w:t>
            </w:r>
          </w:p>
        </w:tc>
      </w:tr>
      <w:tr>
        <w:trPr>
          <w:trHeight w:val="280" w:hRule="atLeast"/>
        </w:trPr>
        <w:tc>
          <w:tcPr>
            <w:shd w:fill="auto" w:val="clear"/>
            <w:tcMar>
              <w:top w:w="72.0" w:type="dxa"/>
              <w:left w:w="72.0" w:type="dxa"/>
              <w:bottom w:w="72.0" w:type="dxa"/>
              <w:right w:w="72.0" w:type="dxa"/>
            </w:tcMar>
            <w:vAlign w:val="center"/>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19</w:t>
            </w:r>
          </w:p>
        </w:tc>
        <w:tc>
          <w:tcPr>
            <w:shd w:fill="auto" w:val="clear"/>
            <w:tcMar>
              <w:top w:w="72.0" w:type="dxa"/>
              <w:left w:w="72.0" w:type="dxa"/>
              <w:bottom w:w="72.0" w:type="dxa"/>
              <w:right w:w="72.0" w:type="dxa"/>
            </w:tcMar>
            <w:vAlign w:val="center"/>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+19</w:t>
            </w:r>
          </w:p>
        </w:tc>
        <w:tc>
          <w:tcPr>
            <w:shd w:fill="auto" w:val="clear"/>
            <w:tcMar>
              <w:top w:w="72.0" w:type="dxa"/>
              <w:left w:w="72.0" w:type="dxa"/>
              <w:bottom w:w="72.0" w:type="dxa"/>
              <w:right w:w="72.0" w:type="dxa"/>
            </w:tcMar>
            <w:vAlign w:val="center"/>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+9</w:t>
            </w:r>
          </w:p>
        </w:tc>
        <w:tc>
          <w:tcPr>
            <w:shd w:fill="auto" w:val="clear"/>
            <w:tcMar>
              <w:top w:w="72.0" w:type="dxa"/>
              <w:left w:w="72.0" w:type="dxa"/>
              <w:bottom w:w="72.0" w:type="dxa"/>
              <w:right w:w="72.0" w:type="dxa"/>
            </w:tcMar>
            <w:vAlign w:val="center"/>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+14</w:t>
            </w:r>
          </w:p>
        </w:tc>
        <w:tc>
          <w:tcPr>
            <w:shd w:fill="auto" w:val="clear"/>
            <w:tcMar>
              <w:top w:w="72.0" w:type="dxa"/>
              <w:left w:w="72.0" w:type="dxa"/>
              <w:bottom w:w="72.0" w:type="dxa"/>
              <w:right w:w="72.0" w:type="dxa"/>
            </w:tcMar>
            <w:vAlign w:val="center"/>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+14</w:t>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rtl w:val="0"/>
              </w:rPr>
            </w:r>
          </w:p>
        </w:tc>
      </w:tr>
      <w:tr>
        <w:trPr>
          <w:trHeight w:val="280" w:hRule="atLeast"/>
        </w:trPr>
        <w:tc>
          <w:tcPr>
            <w:shd w:fill="auto" w:val="clear"/>
            <w:tcMar>
              <w:top w:w="72.0" w:type="dxa"/>
              <w:left w:w="72.0" w:type="dxa"/>
              <w:bottom w:w="72.0" w:type="dxa"/>
              <w:right w:w="72.0" w:type="dxa"/>
            </w:tcMar>
            <w:vAlign w:val="center"/>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20</w:t>
            </w:r>
          </w:p>
        </w:tc>
        <w:tc>
          <w:tcPr>
            <w:shd w:fill="auto" w:val="clear"/>
            <w:tcMar>
              <w:top w:w="72.0" w:type="dxa"/>
              <w:left w:w="72.0" w:type="dxa"/>
              <w:bottom w:w="72.0" w:type="dxa"/>
              <w:right w:w="72.0" w:type="dxa"/>
            </w:tcMar>
            <w:vAlign w:val="center"/>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+20</w:t>
            </w:r>
          </w:p>
        </w:tc>
        <w:tc>
          <w:tcPr>
            <w:shd w:fill="auto" w:val="clear"/>
            <w:tcMar>
              <w:top w:w="72.0" w:type="dxa"/>
              <w:left w:w="72.0" w:type="dxa"/>
              <w:bottom w:w="72.0" w:type="dxa"/>
              <w:right w:w="72.0" w:type="dxa"/>
            </w:tcMar>
            <w:vAlign w:val="center"/>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+10</w:t>
            </w:r>
          </w:p>
        </w:tc>
        <w:tc>
          <w:tcPr>
            <w:shd w:fill="auto" w:val="clear"/>
            <w:tcMar>
              <w:top w:w="72.0" w:type="dxa"/>
              <w:left w:w="72.0" w:type="dxa"/>
              <w:bottom w:w="72.0" w:type="dxa"/>
              <w:right w:w="72.0" w:type="dxa"/>
            </w:tcMar>
            <w:vAlign w:val="center"/>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+15</w:t>
            </w:r>
          </w:p>
        </w:tc>
        <w:tc>
          <w:tcPr>
            <w:shd w:fill="auto" w:val="clear"/>
            <w:tcMar>
              <w:top w:w="72.0" w:type="dxa"/>
              <w:left w:w="72.0" w:type="dxa"/>
              <w:bottom w:w="72.0" w:type="dxa"/>
              <w:right w:w="72.0" w:type="dxa"/>
            </w:tcMar>
            <w:vAlign w:val="center"/>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16"/>
                <w:szCs w:val="16"/>
              </w:rPr>
            </w:pPr>
            <w:r w:rsidDel="00000000" w:rsidR="00000000" w:rsidRPr="00000000">
              <w:rPr>
                <w:sz w:val="16"/>
                <w:szCs w:val="16"/>
                <w:rtl w:val="0"/>
              </w:rPr>
              <w:t xml:space="preserve">+15</w:t>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rtl w:val="0"/>
              </w:rPr>
            </w:r>
          </w:p>
        </w:tc>
      </w:tr>
    </w:tbl>
    <w:p w:rsidR="00000000" w:rsidDel="00000000" w:rsidP="00000000" w:rsidRDefault="00000000" w:rsidRPr="00000000" w14:paraId="00000096">
      <w:pPr>
        <w:contextualSpacing w:val="0"/>
        <w:rPr>
          <w:sz w:val="20"/>
          <w:szCs w:val="20"/>
        </w:rPr>
      </w:pPr>
      <w:r w:rsidDel="00000000" w:rsidR="00000000" w:rsidRPr="00000000">
        <w:rPr>
          <w:rtl w:val="0"/>
        </w:rPr>
      </w:r>
    </w:p>
    <w:p w:rsidR="00000000" w:rsidDel="00000000" w:rsidP="00000000" w:rsidRDefault="00000000" w:rsidRPr="00000000" w14:paraId="00000097">
      <w:pPr>
        <w:contextualSpacing w:val="0"/>
        <w:rPr>
          <w:sz w:val="20"/>
          <w:szCs w:val="20"/>
        </w:rPr>
      </w:pPr>
      <w:r w:rsidDel="00000000" w:rsidR="00000000" w:rsidRPr="00000000">
        <w:rPr>
          <w:sz w:val="20"/>
          <w:szCs w:val="20"/>
          <w:rtl w:val="0"/>
        </w:rPr>
        <w:t xml:space="preserve">The Avian racial track can be used to model all varieties of birds, winged mammals and other creatures that should logically have the Fly movement mode at 1st level, but aren’t properly represented by the Dragon track.</w:t>
      </w:r>
    </w:p>
    <w:p w:rsidR="00000000" w:rsidDel="00000000" w:rsidP="00000000" w:rsidRDefault="00000000" w:rsidRPr="00000000" w14:paraId="00000098">
      <w:pPr>
        <w:contextualSpacing w:val="0"/>
        <w:rPr>
          <w:sz w:val="20"/>
          <w:szCs w:val="20"/>
        </w:rPr>
      </w:pPr>
      <w:r w:rsidDel="00000000" w:rsidR="00000000" w:rsidRPr="00000000">
        <w:rPr>
          <w:rtl w:val="0"/>
        </w:rPr>
      </w:r>
    </w:p>
    <w:p w:rsidR="00000000" w:rsidDel="00000000" w:rsidP="00000000" w:rsidRDefault="00000000" w:rsidRPr="00000000" w14:paraId="00000099">
      <w:pPr>
        <w:contextualSpacing w:val="0"/>
        <w:rPr>
          <w:sz w:val="20"/>
          <w:szCs w:val="20"/>
        </w:rPr>
      </w:pPr>
      <w:r w:rsidDel="00000000" w:rsidR="00000000" w:rsidRPr="00000000">
        <w:rPr>
          <w:sz w:val="20"/>
          <w:szCs w:val="20"/>
          <w:rtl w:val="0"/>
        </w:rPr>
        <w:t xml:space="preserve">This track is heavily based on the Pegasus track, but it also takes some material from the Wildborn racial track.</w:t>
      </w:r>
    </w:p>
    <w:p w:rsidR="00000000" w:rsidDel="00000000" w:rsidP="00000000" w:rsidRDefault="00000000" w:rsidRPr="00000000" w14:paraId="0000009A">
      <w:pPr>
        <w:contextualSpacing w:val="0"/>
        <w:rPr>
          <w:sz w:val="20"/>
          <w:szCs w:val="20"/>
        </w:rPr>
      </w:pPr>
      <w:r w:rsidDel="00000000" w:rsidR="00000000" w:rsidRPr="00000000">
        <w:rPr>
          <w:rtl w:val="0"/>
        </w:rPr>
      </w:r>
    </w:p>
    <w:p w:rsidR="00000000" w:rsidDel="00000000" w:rsidP="00000000" w:rsidRDefault="00000000" w:rsidRPr="00000000" w14:paraId="0000009B">
      <w:pPr>
        <w:contextualSpacing w:val="0"/>
        <w:rPr>
          <w:sz w:val="20"/>
          <w:szCs w:val="20"/>
        </w:rPr>
      </w:pPr>
      <w:r w:rsidDel="00000000" w:rsidR="00000000" w:rsidRPr="00000000">
        <w:rPr>
          <w:sz w:val="20"/>
          <w:szCs w:val="20"/>
          <w:rtl w:val="0"/>
        </w:rPr>
        <w:t xml:space="preserve">Avians can be [Small], [Average] or [Large] - this is permanent, and decided during character creation.</w:t>
      </w:r>
    </w:p>
    <w:p w:rsidR="00000000" w:rsidDel="00000000" w:rsidP="00000000" w:rsidRDefault="00000000" w:rsidRPr="00000000" w14:paraId="0000009C">
      <w:pPr>
        <w:contextualSpacing w:val="0"/>
        <w:rPr>
          <w:sz w:val="20"/>
          <w:szCs w:val="20"/>
        </w:rPr>
      </w:pPr>
      <w:r w:rsidDel="00000000" w:rsidR="00000000" w:rsidRPr="00000000">
        <w:rPr>
          <w:rtl w:val="0"/>
        </w:rPr>
      </w:r>
    </w:p>
    <w:p w:rsidR="00000000" w:rsidDel="00000000" w:rsidP="00000000" w:rsidRDefault="00000000" w:rsidRPr="00000000" w14:paraId="0000009D">
      <w:pPr>
        <w:contextualSpacing w:val="0"/>
        <w:rPr>
          <w:sz w:val="20"/>
          <w:szCs w:val="20"/>
        </w:rPr>
      </w:pPr>
      <w:r w:rsidDel="00000000" w:rsidR="00000000" w:rsidRPr="00000000">
        <w:rPr>
          <w:color w:val="cc0000"/>
          <w:sz w:val="20"/>
          <w:szCs w:val="20"/>
          <w:rtl w:val="0"/>
        </w:rPr>
        <w:t xml:space="preserve">1</w:t>
      </w:r>
      <w:r w:rsidDel="00000000" w:rsidR="00000000" w:rsidRPr="00000000">
        <w:rPr>
          <w:color w:val="cc0000"/>
          <w:sz w:val="20"/>
          <w:szCs w:val="20"/>
          <w:vertAlign w:val="superscript"/>
          <w:rtl w:val="0"/>
        </w:rPr>
        <w:t xml:space="preserve">st</w:t>
      </w:r>
      <w:r w:rsidDel="00000000" w:rsidR="00000000" w:rsidRPr="00000000">
        <w:rPr>
          <w:color w:val="cc0000"/>
          <w:sz w:val="20"/>
          <w:szCs w:val="20"/>
          <w:rtl w:val="0"/>
        </w:rPr>
        <w:t xml:space="preserve"> Circle - Sky Hunter </w:t>
      </w:r>
      <w:r w:rsidDel="00000000" w:rsidR="00000000" w:rsidRPr="00000000">
        <w:rPr>
          <w:color w:val="cc0000"/>
          <w:sz w:val="20"/>
          <w:szCs w:val="20"/>
          <w:vertAlign w:val="superscript"/>
          <w:rtl w:val="0"/>
        </w:rPr>
        <w:t xml:space="preserve">EX</w:t>
      </w:r>
      <w:r w:rsidDel="00000000" w:rsidR="00000000" w:rsidRPr="00000000">
        <w:rPr>
          <w:color w:val="cc0000"/>
          <w:sz w:val="20"/>
          <w:szCs w:val="20"/>
          <w:rtl w:val="0"/>
        </w:rPr>
        <w:t xml:space="preserve">:</w:t>
      </w:r>
      <w:r w:rsidDel="00000000" w:rsidR="00000000" w:rsidRPr="00000000">
        <w:rPr>
          <w:sz w:val="20"/>
          <w:szCs w:val="20"/>
          <w:rtl w:val="0"/>
        </w:rPr>
        <w:t xml:space="preserve"> You gain the Fly movement mode.  In addition, you get the Avian Strike natural attack.</w:t>
      </w:r>
    </w:p>
    <w:p w:rsidR="00000000" w:rsidDel="00000000" w:rsidP="00000000" w:rsidRDefault="00000000" w:rsidRPr="00000000" w14:paraId="0000009E">
      <w:pPr>
        <w:ind w:left="720" w:hanging="360"/>
        <w:contextualSpacing w:val="0"/>
        <w:rPr>
          <w:sz w:val="20"/>
          <w:szCs w:val="20"/>
        </w:rPr>
      </w:pPr>
      <w:r w:rsidDel="00000000" w:rsidR="00000000" w:rsidRPr="00000000">
        <w:rPr>
          <w:color w:val="cc0000"/>
          <w:sz w:val="20"/>
          <w:szCs w:val="20"/>
          <w:rtl w:val="0"/>
        </w:rPr>
        <w:t xml:space="preserve">Avian Strike</w:t>
      </w:r>
      <w:r w:rsidDel="00000000" w:rsidR="00000000" w:rsidRPr="00000000">
        <w:rPr>
          <w:sz w:val="20"/>
          <w:szCs w:val="20"/>
          <w:rtl w:val="0"/>
        </w:rPr>
        <w:t xml:space="preserve"> - Melee, range [Melee], [Brutal 2], [Reacting]</w:t>
      </w:r>
    </w:p>
    <w:p w:rsidR="00000000" w:rsidDel="00000000" w:rsidP="00000000" w:rsidRDefault="00000000" w:rsidRPr="00000000" w14:paraId="0000009F">
      <w:pPr>
        <w:contextualSpacing w:val="0"/>
        <w:rPr>
          <w:color w:val="cc0000"/>
          <w:sz w:val="20"/>
          <w:szCs w:val="20"/>
        </w:rPr>
      </w:pPr>
      <w:r w:rsidDel="00000000" w:rsidR="00000000" w:rsidRPr="00000000">
        <w:rPr>
          <w:rtl w:val="0"/>
        </w:rPr>
      </w:r>
    </w:p>
    <w:p w:rsidR="00000000" w:rsidDel="00000000" w:rsidP="00000000" w:rsidRDefault="00000000" w:rsidRPr="00000000" w14:paraId="000000A0">
      <w:pPr>
        <w:contextualSpacing w:val="0"/>
        <w:rPr>
          <w:sz w:val="20"/>
          <w:szCs w:val="20"/>
        </w:rPr>
      </w:pPr>
      <w:r w:rsidDel="00000000" w:rsidR="00000000" w:rsidRPr="00000000">
        <w:rPr>
          <w:color w:val="cc0000"/>
          <w:sz w:val="20"/>
          <w:szCs w:val="20"/>
          <w:rtl w:val="0"/>
        </w:rPr>
        <w:t xml:space="preserve">2</w:t>
      </w:r>
      <w:r w:rsidDel="00000000" w:rsidR="00000000" w:rsidRPr="00000000">
        <w:rPr>
          <w:color w:val="cc0000"/>
          <w:sz w:val="20"/>
          <w:szCs w:val="20"/>
          <w:vertAlign w:val="superscript"/>
          <w:rtl w:val="0"/>
        </w:rPr>
        <w:t xml:space="preserve">nd</w:t>
      </w:r>
      <w:r w:rsidDel="00000000" w:rsidR="00000000" w:rsidRPr="00000000">
        <w:rPr>
          <w:color w:val="cc0000"/>
          <w:sz w:val="20"/>
          <w:szCs w:val="20"/>
          <w:rtl w:val="0"/>
        </w:rPr>
        <w:t xml:space="preserve"> Circle - Aerobatics </w:t>
      </w:r>
      <w:r w:rsidDel="00000000" w:rsidR="00000000" w:rsidRPr="00000000">
        <w:rPr>
          <w:color w:val="cc0000"/>
          <w:sz w:val="20"/>
          <w:szCs w:val="20"/>
          <w:vertAlign w:val="superscript"/>
          <w:rtl w:val="0"/>
        </w:rPr>
        <w:t xml:space="preserve">EX</w:t>
      </w:r>
      <w:r w:rsidDel="00000000" w:rsidR="00000000" w:rsidRPr="00000000">
        <w:rPr>
          <w:color w:val="cc0000"/>
          <w:sz w:val="20"/>
          <w:szCs w:val="20"/>
          <w:rtl w:val="0"/>
        </w:rPr>
        <w:t xml:space="preserve">:</w:t>
      </w:r>
      <w:r w:rsidDel="00000000" w:rsidR="00000000" w:rsidRPr="00000000">
        <w:rPr>
          <w:sz w:val="20"/>
          <w:szCs w:val="20"/>
          <w:rtl w:val="0"/>
        </w:rPr>
        <w:t xml:space="preserve"> You gain a +2 bonus to Acrobatics.  In addition, c</w:t>
      </w:r>
      <w:r w:rsidDel="00000000" w:rsidR="00000000" w:rsidRPr="00000000">
        <w:rPr>
          <w:sz w:val="20"/>
          <w:szCs w:val="20"/>
          <w:rtl w:val="0"/>
        </w:rPr>
        <w:t xml:space="preserve">hoose one of the following options.  This choice is permanent.</w:t>
      </w:r>
    </w:p>
    <w:p w:rsidR="00000000" w:rsidDel="00000000" w:rsidP="00000000" w:rsidRDefault="00000000" w:rsidRPr="00000000" w14:paraId="000000A1">
      <w:pPr>
        <w:ind w:left="720" w:hanging="360"/>
        <w:contextualSpacing w:val="0"/>
        <w:rPr>
          <w:sz w:val="20"/>
          <w:szCs w:val="20"/>
        </w:rPr>
      </w:pPr>
      <w:r w:rsidDel="00000000" w:rsidR="00000000" w:rsidRPr="00000000">
        <w:rPr>
          <w:color w:val="cc0000"/>
          <w:sz w:val="20"/>
          <w:szCs w:val="20"/>
          <w:rtl w:val="0"/>
        </w:rPr>
        <w:t xml:space="preserve">&gt;&gt; Dive Attack:</w:t>
      </w:r>
      <w:r w:rsidDel="00000000" w:rsidR="00000000" w:rsidRPr="00000000">
        <w:rPr>
          <w:sz w:val="20"/>
          <w:szCs w:val="20"/>
          <w:rtl w:val="0"/>
        </w:rPr>
        <w:t xml:space="preserve"> You charge at double your move speed and do not provoke attacks of opportunity while charging. You may make your attack at any point during the charge.</w:t>
      </w:r>
    </w:p>
    <w:p w:rsidR="00000000" w:rsidDel="00000000" w:rsidP="00000000" w:rsidRDefault="00000000" w:rsidRPr="00000000" w14:paraId="000000A2">
      <w:pPr>
        <w:ind w:left="720" w:firstLine="0"/>
        <w:contextualSpacing w:val="0"/>
        <w:rPr>
          <w:sz w:val="20"/>
          <w:szCs w:val="20"/>
        </w:rPr>
      </w:pPr>
      <w:r w:rsidDel="00000000" w:rsidR="00000000" w:rsidRPr="00000000">
        <w:rPr>
          <w:sz w:val="20"/>
          <w:szCs w:val="20"/>
          <w:rtl w:val="0"/>
        </w:rPr>
        <w:t xml:space="preserve">Once per [Round], on dealing damage as part of a charge, you deal additional damage with the [Precision] descriptor equal to your level.  This increases to twice your level at 4th circle, and three times your level at 6th circle.</w:t>
      </w:r>
    </w:p>
    <w:p w:rsidR="00000000" w:rsidDel="00000000" w:rsidP="00000000" w:rsidRDefault="00000000" w:rsidRPr="00000000" w14:paraId="000000A3">
      <w:pPr>
        <w:ind w:left="720" w:hanging="360"/>
        <w:contextualSpacing w:val="0"/>
        <w:rPr>
          <w:sz w:val="20"/>
          <w:szCs w:val="20"/>
        </w:rPr>
      </w:pPr>
      <w:r w:rsidDel="00000000" w:rsidR="00000000" w:rsidRPr="00000000">
        <w:rPr>
          <w:color w:val="cc0000"/>
          <w:sz w:val="20"/>
          <w:szCs w:val="20"/>
          <w:rtl w:val="0"/>
        </w:rPr>
        <w:t xml:space="preserve">&gt;&gt; Dive Attack (revision):</w:t>
      </w:r>
      <w:r w:rsidDel="00000000" w:rsidR="00000000" w:rsidRPr="00000000">
        <w:rPr>
          <w:sz w:val="20"/>
          <w:szCs w:val="20"/>
          <w:rtl w:val="0"/>
        </w:rPr>
        <w:t xml:space="preserve"> You charge at double your move speed and do not provoke attacks of opportunity while charging. You may make your attack at any point during the charge.</w:t>
      </w:r>
    </w:p>
    <w:p w:rsidR="00000000" w:rsidDel="00000000" w:rsidP="00000000" w:rsidRDefault="00000000" w:rsidRPr="00000000" w14:paraId="000000A4">
      <w:pPr>
        <w:ind w:left="720" w:firstLine="0"/>
        <w:contextualSpacing w:val="0"/>
        <w:rPr>
          <w:sz w:val="20"/>
          <w:szCs w:val="20"/>
        </w:rPr>
      </w:pPr>
      <w:r w:rsidDel="00000000" w:rsidR="00000000" w:rsidRPr="00000000">
        <w:rPr>
          <w:sz w:val="20"/>
          <w:szCs w:val="20"/>
          <w:rtl w:val="0"/>
        </w:rPr>
        <w:t xml:space="preserve">Once per [Round], on dealing damage as part of a charge, you deal additional damage with the [Precision] descriptor equal to your level.  At 4th circle, whenever you charge, you may make a [Bonus attack] at any point during the charge.  At 6th circle, any enemy you hit with an attack during a charge begins [Bleeding] and [Burning].</w:t>
      </w:r>
    </w:p>
    <w:p w:rsidR="00000000" w:rsidDel="00000000" w:rsidP="00000000" w:rsidRDefault="00000000" w:rsidRPr="00000000" w14:paraId="000000A5">
      <w:pPr>
        <w:ind w:left="720" w:hanging="360"/>
        <w:contextualSpacing w:val="0"/>
        <w:rPr>
          <w:sz w:val="20"/>
          <w:szCs w:val="20"/>
        </w:rPr>
      </w:pPr>
      <w:r w:rsidDel="00000000" w:rsidR="00000000" w:rsidRPr="00000000">
        <w:rPr>
          <w:color w:val="cc0000"/>
          <w:sz w:val="20"/>
          <w:szCs w:val="20"/>
          <w:rtl w:val="0"/>
        </w:rPr>
        <w:t xml:space="preserve">&gt;&gt; Presentation:</w:t>
      </w:r>
      <w:r w:rsidDel="00000000" w:rsidR="00000000" w:rsidRPr="00000000">
        <w:rPr>
          <w:sz w:val="20"/>
          <w:szCs w:val="20"/>
          <w:rtl w:val="0"/>
        </w:rPr>
        <w:t xml:space="preserve"> W</w:t>
      </w:r>
      <w:r w:rsidDel="00000000" w:rsidR="00000000" w:rsidRPr="00000000">
        <w:rPr>
          <w:sz w:val="20"/>
          <w:szCs w:val="20"/>
          <w:rtl w:val="0"/>
        </w:rPr>
        <w:t xml:space="preserve">henever you successfully use Acrobatics to Surprise an Opponent, the surprised opponent also suffers a -1 penalty to attack rolls and saving throws until the beginning of your next turn.  At 4th circle, you can use Acrobatics as part of a move action without halving your speed.  At 6th circle, each use of Surprise an Opponent affects up to two opponents - roll Acrobatics once and compare to the AC of each target.</w:t>
      </w:r>
    </w:p>
    <w:p w:rsidR="00000000" w:rsidDel="00000000" w:rsidP="00000000" w:rsidRDefault="00000000" w:rsidRPr="00000000" w14:paraId="000000A6">
      <w:pPr>
        <w:ind w:left="720" w:hanging="360"/>
        <w:contextualSpacing w:val="0"/>
        <w:rPr>
          <w:sz w:val="20"/>
          <w:szCs w:val="20"/>
        </w:rPr>
      </w:pPr>
      <w:r w:rsidDel="00000000" w:rsidR="00000000" w:rsidRPr="00000000">
        <w:rPr>
          <w:rtl w:val="0"/>
        </w:rPr>
      </w:r>
    </w:p>
    <w:p w:rsidR="00000000" w:rsidDel="00000000" w:rsidP="00000000" w:rsidRDefault="00000000" w:rsidRPr="00000000" w14:paraId="000000A7">
      <w:pPr>
        <w:contextualSpacing w:val="0"/>
        <w:rPr>
          <w:sz w:val="20"/>
          <w:szCs w:val="20"/>
        </w:rPr>
      </w:pPr>
      <w:r w:rsidDel="00000000" w:rsidR="00000000" w:rsidRPr="00000000">
        <w:rPr>
          <w:color w:val="cc0000"/>
          <w:sz w:val="20"/>
          <w:szCs w:val="20"/>
          <w:rtl w:val="0"/>
        </w:rPr>
        <w:t xml:space="preserve">3</w:t>
      </w:r>
      <w:r w:rsidDel="00000000" w:rsidR="00000000" w:rsidRPr="00000000">
        <w:rPr>
          <w:color w:val="cc0000"/>
          <w:sz w:val="20"/>
          <w:szCs w:val="20"/>
          <w:vertAlign w:val="superscript"/>
          <w:rtl w:val="0"/>
        </w:rPr>
        <w:t xml:space="preserve">rd</w:t>
      </w:r>
      <w:r w:rsidDel="00000000" w:rsidR="00000000" w:rsidRPr="00000000">
        <w:rPr>
          <w:color w:val="cc0000"/>
          <w:sz w:val="20"/>
          <w:szCs w:val="20"/>
          <w:rtl w:val="0"/>
        </w:rPr>
        <w:t xml:space="preserve"> Circle - Flock Formation </w:t>
      </w:r>
      <w:r w:rsidDel="00000000" w:rsidR="00000000" w:rsidRPr="00000000">
        <w:rPr>
          <w:color w:val="cc0000"/>
          <w:sz w:val="20"/>
          <w:szCs w:val="20"/>
          <w:vertAlign w:val="superscript"/>
          <w:rtl w:val="0"/>
        </w:rPr>
        <w:t xml:space="preserve">EX</w:t>
      </w:r>
      <w:r w:rsidDel="00000000" w:rsidR="00000000" w:rsidRPr="00000000">
        <w:rPr>
          <w:color w:val="cc0000"/>
          <w:sz w:val="20"/>
          <w:szCs w:val="20"/>
          <w:rtl w:val="0"/>
        </w:rPr>
        <w:t xml:space="preserve">:</w:t>
      </w:r>
      <w:r w:rsidDel="00000000" w:rsidR="00000000" w:rsidRPr="00000000">
        <w:rPr>
          <w:sz w:val="20"/>
          <w:szCs w:val="20"/>
          <w:rtl w:val="0"/>
        </w:rPr>
        <w:t xml:space="preserve"> Allies within [Close] range of you gain the Fly movement mode while they remain in [Close] range.  This ability lasts for one [Round] after they leave [Close] range.</w:t>
      </w:r>
    </w:p>
    <w:p w:rsidR="00000000" w:rsidDel="00000000" w:rsidP="00000000" w:rsidRDefault="00000000" w:rsidRPr="00000000" w14:paraId="000000A8">
      <w:pPr>
        <w:contextualSpacing w:val="0"/>
        <w:rPr>
          <w:sz w:val="20"/>
          <w:szCs w:val="20"/>
        </w:rPr>
      </w:pPr>
      <w:r w:rsidDel="00000000" w:rsidR="00000000" w:rsidRPr="00000000">
        <w:rPr>
          <w:sz w:val="20"/>
          <w:szCs w:val="20"/>
          <w:rtl w:val="0"/>
        </w:rPr>
        <w:t xml:space="preserve">If any allies benefitting from this ability have a speed less than yours, their speed is increased to be equal to yours while they benefit from this ability.</w:t>
      </w:r>
    </w:p>
    <w:p w:rsidR="00000000" w:rsidDel="00000000" w:rsidP="00000000" w:rsidRDefault="00000000" w:rsidRPr="00000000" w14:paraId="000000A9">
      <w:pPr>
        <w:contextualSpacing w:val="0"/>
        <w:rPr>
          <w:sz w:val="20"/>
          <w:szCs w:val="20"/>
        </w:rPr>
      </w:pPr>
      <w:r w:rsidDel="00000000" w:rsidR="00000000" w:rsidRPr="00000000">
        <w:rPr>
          <w:sz w:val="20"/>
          <w:szCs w:val="20"/>
          <w:rtl w:val="0"/>
        </w:rPr>
        <w:t xml:space="preserve">Finally, choose one of [Ambush] or [High ground].  All of your natural weapons, and any weapons you are currently wielding, gain that weapon property if they do not already have them.</w:t>
      </w:r>
    </w:p>
    <w:p w:rsidR="00000000" w:rsidDel="00000000" w:rsidP="00000000" w:rsidRDefault="00000000" w:rsidRPr="00000000" w14:paraId="000000AA">
      <w:pPr>
        <w:contextualSpacing w:val="0"/>
        <w:rPr>
          <w:sz w:val="20"/>
          <w:szCs w:val="20"/>
        </w:rPr>
      </w:pPr>
      <w:r w:rsidDel="00000000" w:rsidR="00000000" w:rsidRPr="00000000">
        <w:rPr>
          <w:rtl w:val="0"/>
        </w:rPr>
      </w:r>
    </w:p>
    <w:p w:rsidR="00000000" w:rsidDel="00000000" w:rsidP="00000000" w:rsidRDefault="00000000" w:rsidRPr="00000000" w14:paraId="000000AB">
      <w:pPr>
        <w:contextualSpacing w:val="0"/>
        <w:rPr>
          <w:sz w:val="20"/>
          <w:szCs w:val="20"/>
        </w:rPr>
      </w:pPr>
      <w:r w:rsidDel="00000000" w:rsidR="00000000" w:rsidRPr="00000000">
        <w:rPr>
          <w:color w:val="cc0000"/>
          <w:sz w:val="20"/>
          <w:szCs w:val="20"/>
          <w:rtl w:val="0"/>
        </w:rPr>
        <w:t xml:space="preserve">4</w:t>
      </w:r>
      <w:r w:rsidDel="00000000" w:rsidR="00000000" w:rsidRPr="00000000">
        <w:rPr>
          <w:color w:val="cc0000"/>
          <w:sz w:val="20"/>
          <w:szCs w:val="20"/>
          <w:vertAlign w:val="superscript"/>
          <w:rtl w:val="0"/>
        </w:rPr>
        <w:t xml:space="preserve">th</w:t>
      </w:r>
      <w:r w:rsidDel="00000000" w:rsidR="00000000" w:rsidRPr="00000000">
        <w:rPr>
          <w:color w:val="cc0000"/>
          <w:sz w:val="20"/>
          <w:szCs w:val="20"/>
          <w:rtl w:val="0"/>
        </w:rPr>
        <w:t xml:space="preserve"> Circle - Slipstream </w:t>
      </w:r>
      <w:r w:rsidDel="00000000" w:rsidR="00000000" w:rsidRPr="00000000">
        <w:rPr>
          <w:color w:val="cc0000"/>
          <w:sz w:val="20"/>
          <w:szCs w:val="20"/>
          <w:vertAlign w:val="superscript"/>
          <w:rtl w:val="0"/>
        </w:rPr>
        <w:t xml:space="preserve">EX</w:t>
      </w:r>
      <w:r w:rsidDel="00000000" w:rsidR="00000000" w:rsidRPr="00000000">
        <w:rPr>
          <w:color w:val="cc0000"/>
          <w:sz w:val="20"/>
          <w:szCs w:val="20"/>
          <w:rtl w:val="0"/>
        </w:rPr>
        <w:t xml:space="preserve">:</w:t>
      </w:r>
      <w:r w:rsidDel="00000000" w:rsidR="00000000" w:rsidRPr="00000000">
        <w:rPr>
          <w:sz w:val="20"/>
          <w:szCs w:val="20"/>
          <w:rtl w:val="0"/>
        </w:rPr>
        <w:t xml:space="preserve"> As a swift action, choose one ally within [Close] range besides yourself, plus one for every circle you have in this track.  Chosen allies can move a distance equal to half of your speed.  This movement provokes attacks of opportunity as normal.</w:t>
      </w:r>
    </w:p>
    <w:p w:rsidR="00000000" w:rsidDel="00000000" w:rsidP="00000000" w:rsidRDefault="00000000" w:rsidRPr="00000000" w14:paraId="000000AC">
      <w:pPr>
        <w:contextualSpacing w:val="0"/>
        <w:rPr>
          <w:color w:val="cc0000"/>
          <w:sz w:val="20"/>
          <w:szCs w:val="20"/>
        </w:rPr>
      </w:pPr>
      <w:r w:rsidDel="00000000" w:rsidR="00000000" w:rsidRPr="00000000">
        <w:rPr>
          <w:rtl w:val="0"/>
        </w:rPr>
      </w:r>
    </w:p>
    <w:p w:rsidR="00000000" w:rsidDel="00000000" w:rsidP="00000000" w:rsidRDefault="00000000" w:rsidRPr="00000000" w14:paraId="000000AD">
      <w:pPr>
        <w:contextualSpacing w:val="0"/>
        <w:rPr>
          <w:sz w:val="20"/>
          <w:szCs w:val="20"/>
        </w:rPr>
      </w:pPr>
      <w:r w:rsidDel="00000000" w:rsidR="00000000" w:rsidRPr="00000000">
        <w:rPr>
          <w:color w:val="cc0000"/>
          <w:sz w:val="20"/>
          <w:szCs w:val="20"/>
          <w:rtl w:val="0"/>
        </w:rPr>
        <w:t xml:space="preserve">5</w:t>
      </w:r>
      <w:r w:rsidDel="00000000" w:rsidR="00000000" w:rsidRPr="00000000">
        <w:rPr>
          <w:color w:val="cc0000"/>
          <w:sz w:val="20"/>
          <w:szCs w:val="20"/>
          <w:vertAlign w:val="superscript"/>
          <w:rtl w:val="0"/>
        </w:rPr>
        <w:t xml:space="preserve">h</w:t>
      </w:r>
      <w:r w:rsidDel="00000000" w:rsidR="00000000" w:rsidRPr="00000000">
        <w:rPr>
          <w:color w:val="cc0000"/>
          <w:sz w:val="20"/>
          <w:szCs w:val="20"/>
          <w:rtl w:val="0"/>
        </w:rPr>
        <w:t xml:space="preserve"> Circle - Free Bird </w:t>
      </w:r>
      <w:r w:rsidDel="00000000" w:rsidR="00000000" w:rsidRPr="00000000">
        <w:rPr>
          <w:color w:val="cc0000"/>
          <w:sz w:val="20"/>
          <w:szCs w:val="20"/>
          <w:vertAlign w:val="superscript"/>
          <w:rtl w:val="0"/>
        </w:rPr>
        <w:t xml:space="preserve">EX</w:t>
      </w:r>
      <w:r w:rsidDel="00000000" w:rsidR="00000000" w:rsidRPr="00000000">
        <w:rPr>
          <w:color w:val="cc0000"/>
          <w:sz w:val="20"/>
          <w:szCs w:val="20"/>
          <w:rtl w:val="0"/>
        </w:rPr>
        <w:t xml:space="preserve">:</w:t>
      </w:r>
      <w:r w:rsidDel="00000000" w:rsidR="00000000" w:rsidRPr="00000000">
        <w:rPr>
          <w:sz w:val="20"/>
          <w:szCs w:val="20"/>
          <w:rtl w:val="0"/>
        </w:rPr>
        <w:t xml:space="preserve"> You gain [Immunity] to effects with the [Binding] descriptor.  Whenever you lose the Fly movement mode, you regain it at the start of your next turn.  During your turn, you cannot be prevented from gaining the [Flying] condition.</w:t>
      </w:r>
    </w:p>
    <w:p w:rsidR="00000000" w:rsidDel="00000000" w:rsidP="00000000" w:rsidRDefault="00000000" w:rsidRPr="00000000" w14:paraId="000000AE">
      <w:pPr>
        <w:contextualSpacing w:val="0"/>
        <w:rPr>
          <w:sz w:val="20"/>
          <w:szCs w:val="20"/>
        </w:rPr>
      </w:pPr>
      <w:r w:rsidDel="00000000" w:rsidR="00000000" w:rsidRPr="00000000">
        <w:rPr>
          <w:sz w:val="20"/>
          <w:szCs w:val="20"/>
          <w:rtl w:val="0"/>
        </w:rPr>
        <w:t xml:space="preserve">In addition, you gain the Soar movement mode.  It takes 5 [Rounds] to ascend or descend.</w:t>
      </w:r>
    </w:p>
    <w:p w:rsidR="00000000" w:rsidDel="00000000" w:rsidP="00000000" w:rsidRDefault="00000000" w:rsidRPr="00000000" w14:paraId="000000AF">
      <w:pPr>
        <w:contextualSpacing w:val="0"/>
        <w:rPr>
          <w:sz w:val="20"/>
          <w:szCs w:val="20"/>
        </w:rPr>
      </w:pPr>
      <w:r w:rsidDel="00000000" w:rsidR="00000000" w:rsidRPr="00000000">
        <w:rPr>
          <w:sz w:val="20"/>
          <w:szCs w:val="20"/>
          <w:rtl w:val="0"/>
        </w:rPr>
        <w:t xml:space="preserve">(In some cases, the GM may rule that it makes no logical sense for a creature at a given location to be able to fly - for instance, a dungeon hallway with really low ceilings.)</w:t>
      </w:r>
    </w:p>
    <w:p w:rsidR="00000000" w:rsidDel="00000000" w:rsidP="00000000" w:rsidRDefault="00000000" w:rsidRPr="00000000" w14:paraId="000000B0">
      <w:pPr>
        <w:contextualSpacing w:val="0"/>
        <w:rPr>
          <w:sz w:val="20"/>
          <w:szCs w:val="20"/>
        </w:rPr>
      </w:pPr>
      <w:r w:rsidDel="00000000" w:rsidR="00000000" w:rsidRPr="00000000">
        <w:rPr>
          <w:rtl w:val="0"/>
        </w:rPr>
      </w:r>
    </w:p>
    <w:p w:rsidR="00000000" w:rsidDel="00000000" w:rsidP="00000000" w:rsidRDefault="00000000" w:rsidRPr="00000000" w14:paraId="000000B1">
      <w:pPr>
        <w:contextualSpacing w:val="0"/>
        <w:rPr>
          <w:sz w:val="20"/>
          <w:szCs w:val="20"/>
        </w:rPr>
      </w:pPr>
      <w:r w:rsidDel="00000000" w:rsidR="00000000" w:rsidRPr="00000000">
        <w:rPr>
          <w:color w:val="cc0000"/>
          <w:sz w:val="20"/>
          <w:szCs w:val="20"/>
          <w:rtl w:val="0"/>
        </w:rPr>
        <w:t xml:space="preserve">6</w:t>
      </w:r>
      <w:r w:rsidDel="00000000" w:rsidR="00000000" w:rsidRPr="00000000">
        <w:rPr>
          <w:color w:val="cc0000"/>
          <w:sz w:val="20"/>
          <w:szCs w:val="20"/>
          <w:vertAlign w:val="superscript"/>
          <w:rtl w:val="0"/>
        </w:rPr>
        <w:t xml:space="preserve">th</w:t>
      </w:r>
      <w:r w:rsidDel="00000000" w:rsidR="00000000" w:rsidRPr="00000000">
        <w:rPr>
          <w:color w:val="cc0000"/>
          <w:sz w:val="20"/>
          <w:szCs w:val="20"/>
          <w:rtl w:val="0"/>
        </w:rPr>
        <w:t xml:space="preserve"> Circle - Eagle Eye </w:t>
      </w:r>
      <w:r w:rsidDel="00000000" w:rsidR="00000000" w:rsidRPr="00000000">
        <w:rPr>
          <w:color w:val="cc0000"/>
          <w:sz w:val="20"/>
          <w:szCs w:val="20"/>
          <w:vertAlign w:val="superscript"/>
          <w:rtl w:val="0"/>
        </w:rPr>
        <w:t xml:space="preserve">EX</w:t>
      </w:r>
      <w:r w:rsidDel="00000000" w:rsidR="00000000" w:rsidRPr="00000000">
        <w:rPr>
          <w:color w:val="cc0000"/>
          <w:sz w:val="20"/>
          <w:szCs w:val="20"/>
          <w:rtl w:val="0"/>
        </w:rPr>
        <w:t xml:space="preserve">:</w:t>
      </w:r>
      <w:r w:rsidDel="00000000" w:rsidR="00000000" w:rsidRPr="00000000">
        <w:rPr>
          <w:sz w:val="20"/>
          <w:szCs w:val="20"/>
          <w:rtl w:val="0"/>
        </w:rPr>
        <w:t xml:space="preserve"> You gain a bonus equal to your character level on initiative rolls.  In addition, you gain [Blindsight] with a range of 45 feet.</w:t>
      </w:r>
      <w:r w:rsidDel="00000000" w:rsidR="00000000" w:rsidRPr="00000000">
        <w:rPr>
          <w:rtl w:val="0"/>
        </w:rPr>
      </w:r>
    </w:p>
    <w:p w:rsidR="00000000" w:rsidDel="00000000" w:rsidP="00000000" w:rsidRDefault="00000000" w:rsidRPr="00000000" w14:paraId="000000B2">
      <w:pPr>
        <w:contextualSpacing w:val="0"/>
        <w:rPr>
          <w:sz w:val="20"/>
          <w:szCs w:val="20"/>
        </w:rPr>
      </w:pPr>
      <w:r w:rsidDel="00000000" w:rsidR="00000000" w:rsidRPr="00000000">
        <w:rPr>
          <w:rtl w:val="0"/>
        </w:rPr>
      </w:r>
    </w:p>
    <w:p w:rsidR="00000000" w:rsidDel="00000000" w:rsidP="00000000" w:rsidRDefault="00000000" w:rsidRPr="00000000" w14:paraId="000000B3">
      <w:pPr>
        <w:contextualSpacing w:val="0"/>
        <w:rPr>
          <w:sz w:val="20"/>
          <w:szCs w:val="20"/>
        </w:rPr>
      </w:pPr>
      <w:r w:rsidDel="00000000" w:rsidR="00000000" w:rsidRPr="00000000">
        <w:rPr>
          <w:color w:val="cc0000"/>
          <w:sz w:val="20"/>
          <w:szCs w:val="20"/>
          <w:rtl w:val="0"/>
        </w:rPr>
        <w:t xml:space="preserve">7</w:t>
      </w:r>
      <w:r w:rsidDel="00000000" w:rsidR="00000000" w:rsidRPr="00000000">
        <w:rPr>
          <w:color w:val="cc0000"/>
          <w:sz w:val="20"/>
          <w:szCs w:val="20"/>
          <w:vertAlign w:val="superscript"/>
          <w:rtl w:val="0"/>
        </w:rPr>
        <w:t xml:space="preserve">th</w:t>
      </w:r>
      <w:r w:rsidDel="00000000" w:rsidR="00000000" w:rsidRPr="00000000">
        <w:rPr>
          <w:color w:val="cc0000"/>
          <w:sz w:val="20"/>
          <w:szCs w:val="20"/>
          <w:rtl w:val="0"/>
        </w:rPr>
        <w:t xml:space="preserve"> Circle - Mach Speed </w:t>
      </w:r>
      <w:r w:rsidDel="00000000" w:rsidR="00000000" w:rsidRPr="00000000">
        <w:rPr>
          <w:color w:val="cc0000"/>
          <w:sz w:val="20"/>
          <w:szCs w:val="20"/>
          <w:vertAlign w:val="superscript"/>
          <w:rtl w:val="0"/>
        </w:rPr>
        <w:t xml:space="preserve">EX</w:t>
      </w:r>
      <w:r w:rsidDel="00000000" w:rsidR="00000000" w:rsidRPr="00000000">
        <w:rPr>
          <w:color w:val="cc0000"/>
          <w:sz w:val="20"/>
          <w:szCs w:val="20"/>
          <w:rtl w:val="0"/>
        </w:rPr>
        <w:t xml:space="preserve">:</w:t>
      </w:r>
      <w:r w:rsidDel="00000000" w:rsidR="00000000" w:rsidRPr="00000000">
        <w:rPr>
          <w:sz w:val="20"/>
          <w:szCs w:val="20"/>
          <w:rtl w:val="0"/>
        </w:rPr>
        <w:t xml:space="preserve"> When you use Slipstream, you can move a distance up to your speed, and you and all allies affected by Slipstream gain a 25% [Miss chance] for two [Rounds].  Allies can now benefit from Slipstream if they are within [Close] range of any point in your movement.</w:t>
      </w:r>
    </w:p>
    <w:p w:rsidR="00000000" w:rsidDel="00000000" w:rsidP="00000000" w:rsidRDefault="00000000" w:rsidRPr="00000000" w14:paraId="000000B4">
      <w:pPr>
        <w:contextualSpacing w:val="0"/>
        <w:rPr>
          <w:color w:val="0000ff"/>
          <w:sz w:val="20"/>
          <w:szCs w:val="20"/>
        </w:rPr>
      </w:pPr>
      <w:r w:rsidDel="00000000" w:rsidR="00000000" w:rsidRPr="00000000">
        <w:rPr>
          <w:rtl w:val="0"/>
        </w:rPr>
      </w:r>
    </w:p>
    <w:sectPr>
      <w:pgSz w:h="15840" w:w="12240"/>
      <w:pgMar w:bottom="1440" w:top="1440" w:left="1440" w:right="1440" w:header="0"/>
      <w:pgNumType w:start="1"/>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