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Calibri" w:cs="Calibri" w:eastAsia="Calibri" w:hAnsi="Calibri"/>
          <w:b w:val="1"/>
          <w:color w:val="ff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0"/>
        </w:rPr>
        <w:t xml:space="preserve">Psychic warrior – Wis</w:t>
      </w:r>
    </w:p>
    <w:p w:rsidR="00000000" w:rsidDel="00000000" w:rsidP="00000000" w:rsidRDefault="00000000" w:rsidRPr="00000000" w14:paraId="00000001">
      <w:pPr>
        <w:contextualSpacing w:val="0"/>
        <w:rPr>
          <w:rFonts w:ascii="Calibri" w:cs="Calibri" w:eastAsia="Calibri" w:hAnsi="Calibri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 – Psychic Armaments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[Arming] / Action: Immediate / Effect: 1 created item / Target: Self / Duration: Scene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You mentally create a weapon, natural weapon, armor or shield, which is created as a lesser item of your choice that does not count toward your item allotment. Attacks made by a weapon created by this power are treated as having a good Base attack bonus, and may benefit from bonuses to attacks, damage or DC’s that apply to either Powers or Weapons.  Wielding an Armor or a Shield created by this power grants you an additional +2 to your maximum HP per level immediately, but does not heal you.</w:t>
      </w:r>
    </w:p>
    <w:p w:rsidR="00000000" w:rsidDel="00000000" w:rsidP="00000000" w:rsidRDefault="00000000" w:rsidRPr="00000000" w14:paraId="00000003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Augment +3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Create a Greater item.</w:t>
      </w:r>
    </w:p>
    <w:p w:rsidR="00000000" w:rsidDel="00000000" w:rsidP="00000000" w:rsidRDefault="00000000" w:rsidRPr="00000000" w14:paraId="00000004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Augment +5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Create a Relic item.</w:t>
      </w:r>
    </w:p>
    <w:p w:rsidR="00000000" w:rsidDel="00000000" w:rsidP="00000000" w:rsidRDefault="00000000" w:rsidRPr="00000000" w14:paraId="00000005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2- Telekinetic Maneuver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[Force] - Action: Swift / Duration: 1 round / Target: Self -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 1 round your melee attacks can be used at a range of [Close], additionally all your ranged attacks gain the [Distant] Property.</w:t>
      </w:r>
    </w:p>
    <w:p w:rsidR="00000000" w:rsidDel="00000000" w:rsidP="00000000" w:rsidRDefault="00000000" w:rsidRPr="00000000" w14:paraId="00000007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Augment +2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 You may add the [Volley] descriptor to one attack you make this round, targeting each opponent in your newly increased range.</w:t>
      </w:r>
    </w:p>
    <w:p w:rsidR="00000000" w:rsidDel="00000000" w:rsidP="00000000" w:rsidRDefault="00000000" w:rsidRPr="00000000" w14:paraId="00000008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3- Expansion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Target: Self / Duration: Encounter –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Your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power is Maximum! You increase in size to Large, you gain the statistic changes as normal for a Large sized creature (Pg 38). In addition your base weapon damage increases to 2d6.</w:t>
      </w:r>
    </w:p>
    <w:p w:rsidR="00000000" w:rsidDel="00000000" w:rsidP="00000000" w:rsidRDefault="00000000" w:rsidRPr="00000000" w14:paraId="0000000A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Augment +3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Weapons you wield increase in base damage to 3d6 and gain the [Reach] Property.</w:t>
      </w:r>
    </w:p>
    <w:p w:rsidR="00000000" w:rsidDel="00000000" w:rsidP="00000000" w:rsidRDefault="00000000" w:rsidRPr="00000000" w14:paraId="0000000B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Augment +3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Increase duration to Scene</w:t>
      </w:r>
    </w:p>
    <w:p w:rsidR="00000000" w:rsidDel="00000000" w:rsidP="00000000" w:rsidRDefault="00000000" w:rsidRPr="00000000" w14:paraId="0000000C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 –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Stomp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[Ground] - Range: Close / Effect: Wedge of upended ground/ Save: Reflex partial. – 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nemies in the area takes 1d10 points of damage per levels, and must make a Reflex save or fall [Prone].</w:t>
      </w:r>
    </w:p>
    <w:p w:rsidR="00000000" w:rsidDel="00000000" w:rsidP="00000000" w:rsidRDefault="00000000" w:rsidRPr="00000000" w14:paraId="0000000E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 –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Vampiric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Blade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[Negative] - Action: Swift /Range: Close / Effect: Dark energy pulsing around you / Target: Self / Duration: Encounter.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You feed on the Rush of Combat, or at least something in you does. Once per round, dealing damage to an enemy will deal an additional 2 points of [HP reduction] per level, and gives you temporary HP of an equivalent amount.  As a partial move action, you may remove any temporary hp you have as a wave of negative energy dealing [Negative] damage to all enemies in close range equal to half of your stored temporary hp and healing yourself for half as well, doing so ends the power.</w:t>
      </w:r>
    </w:p>
    <w:p w:rsidR="00000000" w:rsidDel="00000000" w:rsidP="00000000" w:rsidRDefault="00000000" w:rsidRPr="00000000" w14:paraId="00000010">
      <w:pPr>
        <w:spacing w:after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6 - Dispelling Buffer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[Ward] -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Action: Swift / Target: Self / Duration: Encounter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Once per round the 1st [Dispelling] attempt against you fails automatically.  Only the first target power is protected if a single effect targets 2 or more such as with Dispel magic (pg 274) . As an immediate action you may, in response to a second [Dispelling] attempt in a round, cause that attempt to fail as well, but doing so ends the power.</w:t>
      </w:r>
    </w:p>
    <w:p w:rsidR="00000000" w:rsidDel="00000000" w:rsidP="00000000" w:rsidRDefault="00000000" w:rsidRPr="00000000" w14:paraId="00000013">
      <w:pPr>
        <w:contextualSpacing w:val="0"/>
        <w:rPr>
          <w:rFonts w:ascii="Calibri" w:cs="Calibri" w:eastAsia="Calibri" w:hAnsi="Calibri"/>
          <w:b w:val="1"/>
          <w:color w:val="ff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7 - Form of Doom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[Fear] -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Target: Self/ Duration: Encounter / Save: Will negates (see text)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Primal ferocity awakens within you. You gain [Lesser Resistance] to all damage and your Critical Threat range increases by 2 numbers which does not stack with Vorpal weapon property. Enemies within your medium range when you cast this power must make a Will save or be [Frightened] for 1 round.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" w:top="144" w:left="144" w:right="144" w:header="0"/>
      <w:pgNumType w:start="1"/>
      <w:cols w:equalWidth="0" w:num="2">
        <w:col w:space="720" w:w="5615.98"/>
        <w:col w:space="0" w:w="5615.9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