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  <w:t xml:space="preserve">Shaman: Path of Rage (multiclass)/Dragon (path)/Utter Brute (racial; Defender, Soldier/Striker, Flexibility+Flesh)</w:t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Feats:</w:t>
      </w:r>
      <w:r w:rsidDel="00000000" w:rsidR="00000000" w:rsidRPr="00000000">
        <w:rPr>
          <w:rtl w:val="0"/>
        </w:rPr>
        <w:t xml:space="preserve"> (Weaponised), By Will Sustained, Telekinetic Adept, Telekinetic Scion, Telekinetic Strength, Telekinetic Master, Optimistic Viscera, Blacksmith (Iconic)</w:t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Equipment:</w:t>
      </w:r>
      <w:r w:rsidDel="00000000" w:rsidR="00000000" w:rsidRPr="00000000">
        <w:rPr>
          <w:rtl w:val="0"/>
        </w:rPr>
        <w:t xml:space="preserve"> (Lesser) Black Ankh, (Greater) Ironmountain Plate, (Artifact) An Old Thread</w:t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/>
      </w:pPr>
      <w:r w:rsidDel="00000000" w:rsidR="00000000" w:rsidRPr="00000000">
        <w:rPr>
          <w:rtl w:val="0"/>
        </w:rPr>
        <w:t xml:space="preserve">Increase Con, Str, Int and Cha with level up bonuses; Con also gets +2 each from Black Ankh and Optimistic Viscera, and +4 from Blacksmith. Total Con score = 32</w:t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Hit Points at lv20</w:t>
      </w:r>
    </w:p>
    <w:p w:rsidR="00000000" w:rsidDel="00000000" w:rsidP="00000000" w:rsidRDefault="00000000" w:rsidRPr="00000000" w14:paraId="00000007">
      <w:pPr>
        <w:contextualSpacing w:val="0"/>
        <w:rPr/>
      </w:pPr>
      <w:r w:rsidDel="00000000" w:rsidR="00000000" w:rsidRPr="00000000">
        <w:rPr>
          <w:rtl w:val="0"/>
        </w:rPr>
        <w:t xml:space="preserve">Base: 240</w:t>
      </w:r>
    </w:p>
    <w:p w:rsidR="00000000" w:rsidDel="00000000" w:rsidP="00000000" w:rsidRDefault="00000000" w:rsidRPr="00000000" w14:paraId="00000008">
      <w:pPr>
        <w:contextualSpacing w:val="0"/>
        <w:rPr/>
      </w:pPr>
      <w:r w:rsidDel="00000000" w:rsidR="00000000" w:rsidRPr="00000000">
        <w:rPr>
          <w:rtl w:val="0"/>
        </w:rPr>
        <w:t xml:space="preserve">Con: +220</w:t>
      </w:r>
    </w:p>
    <w:p w:rsidR="00000000" w:rsidDel="00000000" w:rsidP="00000000" w:rsidRDefault="00000000" w:rsidRPr="00000000" w14:paraId="00000009">
      <w:pPr>
        <w:contextualSpacing w:val="0"/>
        <w:rPr/>
      </w:pPr>
      <w:r w:rsidDel="00000000" w:rsidR="00000000" w:rsidRPr="00000000">
        <w:rPr>
          <w:rtl w:val="0"/>
        </w:rPr>
        <w:t xml:space="preserve">Dragon: +140</w:t>
      </w:r>
    </w:p>
    <w:p w:rsidR="00000000" w:rsidDel="00000000" w:rsidP="00000000" w:rsidRDefault="00000000" w:rsidRPr="00000000" w14:paraId="0000000A">
      <w:pPr>
        <w:contextualSpacing w:val="0"/>
        <w:rPr/>
      </w:pPr>
      <w:r w:rsidDel="00000000" w:rsidR="00000000" w:rsidRPr="00000000">
        <w:rPr>
          <w:rtl w:val="0"/>
        </w:rPr>
        <w:t xml:space="preserve">Utter Brute: +60</w:t>
      </w:r>
    </w:p>
    <w:p w:rsidR="00000000" w:rsidDel="00000000" w:rsidP="00000000" w:rsidRDefault="00000000" w:rsidRPr="00000000" w14:paraId="0000000B">
      <w:pPr>
        <w:contextualSpacing w:val="0"/>
        <w:rPr/>
      </w:pPr>
      <w:r w:rsidDel="00000000" w:rsidR="00000000" w:rsidRPr="00000000">
        <w:rPr>
          <w:rtl w:val="0"/>
        </w:rPr>
        <w:t xml:space="preserve">Path of Rage: +120</w:t>
      </w:r>
    </w:p>
    <w:p w:rsidR="00000000" w:rsidDel="00000000" w:rsidP="00000000" w:rsidRDefault="00000000" w:rsidRPr="00000000" w14:paraId="0000000C">
      <w:pPr>
        <w:contextualSpacing w:val="0"/>
        <w:rPr/>
      </w:pPr>
      <w:r w:rsidDel="00000000" w:rsidR="00000000" w:rsidRPr="00000000">
        <w:rPr>
          <w:rtl w:val="0"/>
        </w:rPr>
        <w:t xml:space="preserve">Telekinetic Master: +40</w:t>
      </w:r>
    </w:p>
    <w:p w:rsidR="00000000" w:rsidDel="00000000" w:rsidP="00000000" w:rsidRDefault="00000000" w:rsidRPr="00000000" w14:paraId="0000000D">
      <w:pPr>
        <w:contextualSpacing w:val="0"/>
        <w:rPr/>
      </w:pPr>
      <w:r w:rsidDel="00000000" w:rsidR="00000000" w:rsidRPr="00000000">
        <w:rPr>
          <w:rtl w:val="0"/>
        </w:rPr>
        <w:t xml:space="preserve">Ironmountain Plate: +20</w:t>
      </w:r>
    </w:p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rPr>
          <w:rtl w:val="0"/>
        </w:rPr>
        <w:t xml:space="preserve">An Old Thread: +50</w:t>
      </w:r>
    </w:p>
    <w:p w:rsidR="00000000" w:rsidDel="00000000" w:rsidP="00000000" w:rsidRDefault="00000000" w:rsidRPr="00000000" w14:paraId="0000000F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Total:</w:t>
      </w:r>
      <w:r w:rsidDel="00000000" w:rsidR="00000000" w:rsidRPr="00000000">
        <w:rPr>
          <w:rtl w:val="0"/>
        </w:rPr>
        <w:t xml:space="preserve"> 990hp</w:t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